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E5E24">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小标宋简体" w:cs="Times New Roman"/>
          <w:color w:val="auto"/>
          <w:sz w:val="44"/>
          <w:szCs w:val="44"/>
          <w:lang w:val="en-US" w:eastAsia="zh-CN"/>
        </w:rPr>
      </w:pPr>
    </w:p>
    <w:p w14:paraId="5C8F835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附件1：</w:t>
      </w:r>
    </w:p>
    <w:tbl>
      <w:tblPr>
        <w:tblStyle w:val="12"/>
        <w:tblpPr w:leftFromText="180" w:rightFromText="180" w:vertAnchor="text" w:horzAnchor="page" w:tblpX="7381" w:tblpY="186"/>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76"/>
        <w:gridCol w:w="1608"/>
      </w:tblGrid>
      <w:tr w14:paraId="22DAD4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76" w:type="dxa"/>
            <w:tcBorders>
              <w:top w:val="single" w:color="auto" w:sz="8" w:space="0"/>
              <w:left w:val="single" w:color="auto" w:sz="8" w:space="0"/>
              <w:bottom w:val="single" w:color="auto" w:sz="8" w:space="0"/>
              <w:right w:val="single" w:color="auto" w:sz="8" w:space="0"/>
            </w:tcBorders>
            <w:vAlign w:val="center"/>
          </w:tcPr>
          <w:p w14:paraId="7A497B3E">
            <w:pPr>
              <w:keepNext w:val="0"/>
              <w:keepLines w:val="0"/>
              <w:widowControl w:val="0"/>
              <w:suppressLineNumbers w:val="0"/>
              <w:overflowPunct w:val="0"/>
              <w:spacing w:before="0" w:beforeAutospacing="0" w:after="0" w:afterAutospacing="0"/>
              <w:ind w:left="0" w:right="105"/>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 w:cs="Times New Roman"/>
                <w:b w:val="0"/>
                <w:bCs w:val="0"/>
                <w:color w:val="auto"/>
                <w:kern w:val="2"/>
                <w:sz w:val="32"/>
                <w:szCs w:val="32"/>
                <w:lang w:val="en-US" w:eastAsia="zh-CN" w:bidi="ar"/>
              </w:rPr>
              <w:t>项目序号</w:t>
            </w:r>
          </w:p>
        </w:tc>
        <w:tc>
          <w:tcPr>
            <w:tcW w:w="1608" w:type="dxa"/>
            <w:tcBorders>
              <w:top w:val="single" w:color="auto" w:sz="8" w:space="0"/>
              <w:left w:val="single" w:color="auto" w:sz="8" w:space="0"/>
              <w:bottom w:val="single" w:color="auto" w:sz="8" w:space="0"/>
              <w:right w:val="single" w:color="auto" w:sz="8" w:space="0"/>
            </w:tcBorders>
            <w:vAlign w:val="top"/>
          </w:tcPr>
          <w:p w14:paraId="3DED6F58">
            <w:pPr>
              <w:keepNext w:val="0"/>
              <w:keepLines w:val="0"/>
              <w:widowControl w:val="0"/>
              <w:suppressLineNumbers w:val="0"/>
              <w:overflowPunct w:val="0"/>
              <w:spacing w:before="0" w:beforeAutospacing="0" w:after="0" w:afterAutospacing="0"/>
              <w:ind w:left="0" w:right="0"/>
              <w:jc w:val="left"/>
              <w:rPr>
                <w:rFonts w:hint="default" w:ascii="Times New Roman" w:hAnsi="Times New Roman" w:cs="Times New Roman" w:eastAsiaTheme="minorEastAsia"/>
                <w:b w:val="0"/>
                <w:bCs w:val="0"/>
                <w:color w:val="auto"/>
                <w:kern w:val="2"/>
                <w:sz w:val="21"/>
                <w:szCs w:val="21"/>
                <w:lang w:val="en-US" w:eastAsia="zh-CN"/>
              </w:rPr>
            </w:pPr>
            <w:r>
              <w:rPr>
                <w:rFonts w:hint="default" w:ascii="Times New Roman" w:hAnsi="Times New Roman" w:cs="Times New Roman"/>
                <w:color w:val="auto"/>
                <w:szCs w:val="21"/>
              </w:rPr>
              <w:t>由大赛组委会</w:t>
            </w:r>
            <w:bookmarkStart w:id="0" w:name="_GoBack"/>
            <w:bookmarkEnd w:id="0"/>
            <w:r>
              <w:rPr>
                <w:rFonts w:hint="default" w:ascii="Times New Roman" w:hAnsi="Times New Roman" w:cs="Times New Roman"/>
                <w:color w:val="auto"/>
                <w:szCs w:val="21"/>
              </w:rPr>
              <w:t>工作小组填写</w:t>
            </w:r>
          </w:p>
        </w:tc>
      </w:tr>
    </w:tbl>
    <w:p w14:paraId="02A6EC68">
      <w:pPr>
        <w:pStyle w:val="11"/>
        <w:rPr>
          <w:rFonts w:hint="default" w:ascii="Times New Roman" w:hAnsi="Times New Roman" w:cs="Times New Roman"/>
          <w:color w:val="auto"/>
          <w:lang w:val="en-US" w:eastAsia="zh-CN"/>
        </w:rPr>
      </w:pPr>
    </w:p>
    <w:p w14:paraId="06658323">
      <w:pPr>
        <w:keepNext w:val="0"/>
        <w:keepLines w:val="0"/>
        <w:widowControl w:val="0"/>
        <w:suppressLineNumbers w:val="0"/>
        <w:spacing w:before="120" w:beforeLines="50" w:beforeAutospacing="0" w:after="0" w:afterAutospacing="0" w:line="590" w:lineRule="exact"/>
        <w:ind w:left="0" w:right="0"/>
        <w:jc w:val="center"/>
        <w:rPr>
          <w:rFonts w:hint="default" w:ascii="Times New Roman" w:hAnsi="Times New Roman" w:eastAsia="方正小标宋简体" w:cs="Times New Roman"/>
          <w:b w:val="0"/>
          <w:bCs w:val="0"/>
          <w:color w:val="auto"/>
          <w:kern w:val="2"/>
          <w:sz w:val="44"/>
          <w:szCs w:val="44"/>
          <w:lang w:eastAsia="zh-CN" w:bidi="ar"/>
        </w:rPr>
      </w:pPr>
    </w:p>
    <w:p w14:paraId="0FA9EF55">
      <w:pPr>
        <w:keepNext w:val="0"/>
        <w:keepLines w:val="0"/>
        <w:widowControl w:val="0"/>
        <w:suppressLineNumbers w:val="0"/>
        <w:spacing w:before="120" w:beforeLines="50" w:beforeAutospacing="0" w:after="0" w:afterAutospacing="0" w:line="590" w:lineRule="exact"/>
        <w:ind w:left="0" w:right="0"/>
        <w:jc w:val="center"/>
        <w:rPr>
          <w:rFonts w:hint="default" w:ascii="Times New Roman" w:hAnsi="Times New Roman" w:eastAsia="方正小标宋简体" w:cs="Times New Roman"/>
          <w:b w:val="0"/>
          <w:bCs w:val="0"/>
          <w:color w:val="auto"/>
          <w:kern w:val="2"/>
          <w:sz w:val="44"/>
          <w:szCs w:val="44"/>
          <w:lang w:eastAsia="zh-CN" w:bidi="ar"/>
        </w:rPr>
      </w:pPr>
      <w:r>
        <w:rPr>
          <w:rFonts w:hint="default" w:ascii="Times New Roman" w:hAnsi="Times New Roman" w:eastAsia="方正小标宋简体" w:cs="Times New Roman"/>
          <w:b w:val="0"/>
          <w:bCs w:val="0"/>
          <w:color w:val="auto"/>
          <w:kern w:val="2"/>
          <w:sz w:val="44"/>
          <w:szCs w:val="44"/>
          <w:lang w:eastAsia="zh-CN" w:bidi="ar"/>
        </w:rPr>
        <w:t>杭州高新区（滨江）Hi VISION</w:t>
      </w:r>
    </w:p>
    <w:p w14:paraId="6C535CEA">
      <w:pPr>
        <w:keepNext w:val="0"/>
        <w:keepLines w:val="0"/>
        <w:widowControl w:val="0"/>
        <w:suppressLineNumbers w:val="0"/>
        <w:spacing w:before="120" w:beforeLines="50" w:beforeAutospacing="0" w:after="0" w:afterAutospacing="0" w:line="590" w:lineRule="exact"/>
        <w:ind w:left="0" w:right="0"/>
        <w:jc w:val="center"/>
        <w:rPr>
          <w:rFonts w:hint="default" w:ascii="Times New Roman" w:hAnsi="Times New Roman" w:eastAsia="方正小标宋简体" w:cs="Times New Roman"/>
          <w:b w:val="0"/>
          <w:bCs w:val="0"/>
          <w:color w:val="auto"/>
          <w:kern w:val="2"/>
          <w:sz w:val="44"/>
          <w:szCs w:val="44"/>
          <w:lang w:eastAsia="zh-CN" w:bidi="ar"/>
        </w:rPr>
      </w:pPr>
      <w:r>
        <w:rPr>
          <w:rFonts w:hint="default" w:ascii="Times New Roman" w:hAnsi="Times New Roman" w:eastAsia="方正小标宋简体" w:cs="Times New Roman"/>
          <w:b w:val="0"/>
          <w:bCs w:val="0"/>
          <w:color w:val="auto"/>
          <w:kern w:val="2"/>
          <w:sz w:val="44"/>
          <w:szCs w:val="44"/>
          <w:lang w:eastAsia="zh-CN" w:bidi="ar"/>
        </w:rPr>
        <w:t>2025大视听产业创新创业大赛</w:t>
      </w:r>
    </w:p>
    <w:p w14:paraId="71E4791A">
      <w:pPr>
        <w:keepNext w:val="0"/>
        <w:keepLines w:val="0"/>
        <w:widowControl w:val="0"/>
        <w:suppressLineNumbers w:val="0"/>
        <w:spacing w:before="120" w:beforeLines="50" w:beforeAutospacing="0" w:after="0" w:afterAutospacing="0" w:line="590" w:lineRule="exact"/>
        <w:ind w:left="0" w:right="0"/>
        <w:jc w:val="center"/>
        <w:rPr>
          <w:rFonts w:hint="default" w:ascii="Times New Roman" w:hAnsi="Times New Roman" w:eastAsia="方正小标宋简体" w:cs="Times New Roman"/>
          <w:b w:val="0"/>
          <w:bCs w:val="0"/>
          <w:color w:val="auto"/>
          <w:kern w:val="2"/>
          <w:sz w:val="44"/>
          <w:szCs w:val="44"/>
        </w:rPr>
      </w:pPr>
      <w:r>
        <w:rPr>
          <w:rFonts w:hint="default" w:ascii="Times New Roman" w:hAnsi="Times New Roman" w:eastAsia="方正小标宋简体" w:cs="Times New Roman"/>
          <w:b w:val="0"/>
          <w:bCs w:val="0"/>
          <w:color w:val="auto"/>
          <w:kern w:val="2"/>
          <w:sz w:val="44"/>
          <w:szCs w:val="44"/>
          <w:lang w:val="en-US" w:eastAsia="zh-CN" w:bidi="ar"/>
        </w:rPr>
        <w:t>项目申报书</w:t>
      </w:r>
    </w:p>
    <w:p w14:paraId="0CC4FF60">
      <w:pPr>
        <w:keepNext w:val="0"/>
        <w:keepLines w:val="0"/>
        <w:widowControl w:val="0"/>
        <w:suppressLineNumbers w:val="0"/>
        <w:spacing w:before="0" w:beforeAutospacing="0" w:after="20" w:afterAutospacing="0" w:line="509" w:lineRule="exact"/>
        <w:ind w:left="0" w:right="0" w:firstLine="90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 xml:space="preserve"> </w:t>
      </w:r>
    </w:p>
    <w:p w14:paraId="7616FAF6">
      <w:pPr>
        <w:keepNext w:val="0"/>
        <w:keepLines w:val="0"/>
        <w:widowControl w:val="0"/>
        <w:suppressLineNumbers w:val="0"/>
        <w:spacing w:before="0" w:beforeAutospacing="0" w:after="0" w:afterAutospacing="0" w:line="580" w:lineRule="exact"/>
        <w:ind w:left="0" w:right="0"/>
        <w:jc w:val="both"/>
        <w:rPr>
          <w:rFonts w:hint="default" w:ascii="Times New Roman" w:hAnsi="Times New Roman" w:eastAsia="宋体" w:cs="Times New Roman"/>
          <w:b w:val="0"/>
          <w:bCs w:val="0"/>
          <w:color w:val="auto"/>
          <w:kern w:val="2"/>
          <w:sz w:val="26"/>
          <w:szCs w:val="26"/>
        </w:rPr>
      </w:pPr>
      <w:r>
        <w:rPr>
          <w:rFonts w:hint="default" w:ascii="Times New Roman" w:hAnsi="Times New Roman" w:eastAsia="宋体" w:cs="Times New Roman"/>
          <w:b w:val="0"/>
          <w:bCs w:val="0"/>
          <w:color w:val="auto"/>
          <w:kern w:val="2"/>
          <w:sz w:val="26"/>
          <w:szCs w:val="26"/>
          <w:lang w:val="en-US" w:eastAsia="zh-CN" w:bidi="ar"/>
        </w:rPr>
        <w:t xml:space="preserve"> </w:t>
      </w:r>
    </w:p>
    <w:p w14:paraId="15DA0E90">
      <w:pPr>
        <w:keepNext w:val="0"/>
        <w:keepLines w:val="0"/>
        <w:widowControl w:val="0"/>
        <w:suppressLineNumbers w:val="0"/>
        <w:spacing w:before="0" w:beforeAutospacing="0" w:after="0" w:afterAutospacing="0" w:line="509" w:lineRule="exact"/>
        <w:ind w:left="0" w:right="0" w:firstLine="140"/>
        <w:jc w:val="both"/>
        <w:rPr>
          <w:rFonts w:hint="default" w:ascii="Times New Roman" w:hAnsi="Times New Roman" w:eastAsia="仿宋_GB2312" w:cs="Times New Roman"/>
          <w:b w:val="0"/>
          <w:bCs w:val="0"/>
          <w:color w:val="auto"/>
          <w:kern w:val="2"/>
          <w:sz w:val="32"/>
          <w:szCs w:val="32"/>
          <w:lang w:val="en-US"/>
        </w:rPr>
      </w:pPr>
      <w:r>
        <w:rPr>
          <w:rFonts w:hint="default" w:ascii="Times New Roman" w:hAnsi="Times New Roman" w:eastAsia="仿宋_GB2312" w:cs="Times New Roman"/>
          <w:b w:val="0"/>
          <w:bCs w:val="0"/>
          <w:color w:val="auto"/>
          <w:kern w:val="2"/>
          <w:sz w:val="32"/>
          <w:szCs w:val="32"/>
          <w:lang w:val="en-US" w:eastAsia="zh-CN" w:bidi="ar"/>
        </w:rPr>
        <w:t xml:space="preserve"> </w:t>
      </w:r>
    </w:p>
    <w:p w14:paraId="59C77843">
      <w:pPr>
        <w:keepNext w:val="0"/>
        <w:keepLines w:val="0"/>
        <w:widowControl w:val="0"/>
        <w:suppressLineNumbers w:val="0"/>
        <w:spacing w:before="0" w:beforeAutospacing="0" w:after="0" w:afterAutospacing="0" w:line="580" w:lineRule="exact"/>
        <w:ind w:left="210" w:leftChars="100" w:right="0" w:firstLine="640" w:firstLineChars="200"/>
        <w:jc w:val="both"/>
        <w:rPr>
          <w:rFonts w:hint="default" w:ascii="Times New Roman" w:hAnsi="Times New Roman" w:eastAsia="仿宋_GB2312" w:cs="Times New Roman"/>
          <w:b w:val="0"/>
          <w:bCs w:val="0"/>
          <w:color w:val="auto"/>
          <w:kern w:val="2"/>
          <w:sz w:val="32"/>
          <w:szCs w:val="32"/>
          <w:u w:val="single"/>
        </w:rPr>
      </w:pPr>
      <w:r>
        <w:rPr>
          <w:rFonts w:hint="default" w:ascii="Times New Roman" w:hAnsi="Times New Roman" w:eastAsia="仿宋_GB2312" w:cs="Times New Roman"/>
          <w:b w:val="0"/>
          <w:bCs w:val="0"/>
          <w:color w:val="auto"/>
          <w:kern w:val="2"/>
          <w:sz w:val="32"/>
          <w:szCs w:val="32"/>
          <w:lang w:val="en-US" w:eastAsia="zh-CN" w:bidi="ar"/>
        </w:rPr>
        <w:t xml:space="preserve">项目赛道 </w:t>
      </w:r>
      <w:r>
        <w:rPr>
          <w:rFonts w:hint="default" w:ascii="Times New Roman" w:hAnsi="Times New Roman" w:eastAsia="仿宋_GB2312" w:cs="Times New Roman"/>
          <w:b w:val="0"/>
          <w:bCs w:val="0"/>
          <w:color w:val="auto"/>
          <w:kern w:val="2"/>
          <w:sz w:val="32"/>
          <w:szCs w:val="32"/>
          <w:u w:val="single"/>
          <w:lang w:val="en-US" w:eastAsia="zh-CN" w:bidi="ar"/>
        </w:rPr>
        <w:t>□大视听产业内容创新</w:t>
      </w:r>
    </w:p>
    <w:p w14:paraId="395C2A86">
      <w:pPr>
        <w:keepNext w:val="0"/>
        <w:keepLines w:val="0"/>
        <w:widowControl w:val="0"/>
        <w:suppressLineNumbers w:val="0"/>
        <w:spacing w:before="0" w:beforeAutospacing="0" w:after="0" w:afterAutospacing="0" w:line="580" w:lineRule="exact"/>
        <w:ind w:left="210" w:leftChars="100" w:right="0" w:firstLine="2080" w:firstLineChars="650"/>
        <w:jc w:val="both"/>
        <w:rPr>
          <w:rFonts w:hint="default" w:ascii="Times New Roman" w:hAnsi="Times New Roman" w:eastAsia="仿宋_GB2312" w:cs="Times New Roman"/>
          <w:b w:val="0"/>
          <w:bCs w:val="0"/>
          <w:color w:val="auto"/>
          <w:kern w:val="2"/>
          <w:sz w:val="32"/>
          <w:szCs w:val="32"/>
          <w:u w:val="single"/>
        </w:rPr>
      </w:pPr>
      <w:r>
        <w:rPr>
          <w:rFonts w:hint="default" w:ascii="Times New Roman" w:hAnsi="Times New Roman" w:eastAsia="仿宋_GB2312" w:cs="Times New Roman"/>
          <w:b w:val="0"/>
          <w:bCs w:val="0"/>
          <w:color w:val="auto"/>
          <w:kern w:val="2"/>
          <w:sz w:val="32"/>
          <w:szCs w:val="32"/>
          <w:u w:val="single"/>
          <w:lang w:val="en-US" w:eastAsia="zh-CN" w:bidi="ar"/>
        </w:rPr>
        <w:t>□大视听产业技术创新</w:t>
      </w:r>
    </w:p>
    <w:p w14:paraId="5B59BADC">
      <w:pPr>
        <w:keepNext w:val="0"/>
        <w:keepLines w:val="0"/>
        <w:widowControl w:val="0"/>
        <w:suppressLineNumbers w:val="0"/>
        <w:spacing w:before="0" w:beforeAutospacing="0" w:after="0" w:afterAutospacing="0" w:line="580" w:lineRule="exact"/>
        <w:ind w:left="1168" w:leftChars="556" w:right="0" w:firstLine="1120" w:firstLineChars="350"/>
        <w:jc w:val="both"/>
        <w:rPr>
          <w:rFonts w:hint="default" w:ascii="Times New Roman" w:hAnsi="Times New Roman" w:eastAsia="仿宋_GB2312" w:cs="Times New Roman"/>
          <w:b w:val="0"/>
          <w:bCs w:val="0"/>
          <w:color w:val="auto"/>
          <w:kern w:val="2"/>
          <w:sz w:val="32"/>
          <w:szCs w:val="32"/>
          <w:u w:val="single"/>
        </w:rPr>
      </w:pPr>
      <w:r>
        <w:rPr>
          <w:rFonts w:hint="default" w:ascii="Times New Roman" w:hAnsi="Times New Roman" w:eastAsia="仿宋_GB2312" w:cs="Times New Roman"/>
          <w:b w:val="0"/>
          <w:bCs w:val="0"/>
          <w:color w:val="auto"/>
          <w:kern w:val="2"/>
          <w:sz w:val="32"/>
          <w:szCs w:val="32"/>
          <w:u w:val="single"/>
          <w:lang w:val="en-US" w:eastAsia="zh-CN" w:bidi="ar"/>
        </w:rPr>
        <w:t>□大视听产业融合创新</w:t>
      </w:r>
    </w:p>
    <w:p w14:paraId="277C70B9">
      <w:pPr>
        <w:keepNext w:val="0"/>
        <w:keepLines w:val="0"/>
        <w:widowControl w:val="0"/>
        <w:suppressLineNumbers w:val="0"/>
        <w:spacing w:before="0" w:beforeAutospacing="0" w:after="20" w:afterAutospacing="0" w:line="509" w:lineRule="exact"/>
        <w:ind w:left="0" w:right="0" w:firstLine="90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 xml:space="preserve"> </w:t>
      </w:r>
    </w:p>
    <w:p w14:paraId="59CB5A08">
      <w:pPr>
        <w:keepNext w:val="0"/>
        <w:keepLines w:val="0"/>
        <w:widowControl w:val="0"/>
        <w:suppressLineNumbers w:val="0"/>
        <w:spacing w:before="0" w:beforeAutospacing="0" w:after="0" w:afterAutospacing="0" w:line="509" w:lineRule="exact"/>
        <w:ind w:left="0" w:right="0" w:firstLine="960" w:firstLineChars="30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项目名称</w:t>
      </w:r>
      <w:r>
        <w:rPr>
          <w:rFonts w:hint="default" w:ascii="Times New Roman" w:hAnsi="Times New Roman" w:eastAsia="仿宋_GB2312" w:cs="Times New Roman"/>
          <w:b w:val="0"/>
          <w:bCs w:val="0"/>
          <w:color w:val="auto"/>
          <w:kern w:val="2"/>
          <w:sz w:val="32"/>
          <w:szCs w:val="32"/>
          <w:u w:val="single"/>
          <w:lang w:val="en-US" w:eastAsia="zh-CN" w:bidi="ar"/>
        </w:rPr>
        <w:t xml:space="preserve">                                      </w:t>
      </w:r>
    </w:p>
    <w:p w14:paraId="515EF56E">
      <w:pPr>
        <w:keepNext w:val="0"/>
        <w:keepLines w:val="0"/>
        <w:widowControl w:val="0"/>
        <w:suppressLineNumbers w:val="0"/>
        <w:spacing w:before="0" w:beforeAutospacing="0" w:after="0" w:afterAutospacing="0" w:line="470" w:lineRule="exact"/>
        <w:ind w:left="0" w:right="0" w:firstLine="960" w:firstLineChars="30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申报单位（盖章）</w:t>
      </w:r>
      <w:r>
        <w:rPr>
          <w:rFonts w:hint="default" w:ascii="Times New Roman" w:hAnsi="Times New Roman" w:eastAsia="仿宋_GB2312" w:cs="Times New Roman"/>
          <w:b w:val="0"/>
          <w:bCs w:val="0"/>
          <w:color w:val="auto"/>
          <w:kern w:val="2"/>
          <w:sz w:val="32"/>
          <w:szCs w:val="32"/>
          <w:u w:val="single"/>
          <w:lang w:val="en-US" w:eastAsia="zh-CN" w:bidi="ar"/>
        </w:rPr>
        <w:t xml:space="preserve">                              </w:t>
      </w:r>
    </w:p>
    <w:p w14:paraId="790B58B1">
      <w:pPr>
        <w:keepNext w:val="0"/>
        <w:keepLines w:val="0"/>
        <w:widowControl w:val="0"/>
        <w:suppressLineNumbers w:val="0"/>
        <w:spacing w:before="0" w:beforeAutospacing="0" w:after="0" w:afterAutospacing="0" w:line="470" w:lineRule="exact"/>
        <w:ind w:left="0" w:right="0" w:firstLine="960" w:firstLineChars="30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填表日期</w:t>
      </w:r>
      <w:r>
        <w:rPr>
          <w:rFonts w:hint="default" w:ascii="Times New Roman" w:hAnsi="Times New Roman" w:eastAsia="仿宋_GB2312" w:cs="Times New Roman"/>
          <w:b w:val="0"/>
          <w:bCs w:val="0"/>
          <w:color w:val="auto"/>
          <w:kern w:val="2"/>
          <w:sz w:val="32"/>
          <w:szCs w:val="32"/>
          <w:u w:val="single"/>
          <w:lang w:val="en-US" w:eastAsia="zh-CN" w:bidi="ar"/>
        </w:rPr>
        <w:t xml:space="preserve">                                      </w:t>
      </w:r>
    </w:p>
    <w:p w14:paraId="091CE828">
      <w:pPr>
        <w:keepNext w:val="0"/>
        <w:keepLines w:val="0"/>
        <w:widowControl w:val="0"/>
        <w:suppressLineNumbers w:val="0"/>
        <w:spacing w:before="0" w:beforeAutospacing="0" w:after="20" w:afterAutospacing="0" w:line="509" w:lineRule="exact"/>
        <w:ind w:left="0" w:right="0" w:firstLine="90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 xml:space="preserve"> </w:t>
      </w:r>
    </w:p>
    <w:p w14:paraId="2ECC6CC8">
      <w:pPr>
        <w:keepNext w:val="0"/>
        <w:keepLines w:val="0"/>
        <w:widowControl w:val="0"/>
        <w:suppressLineNumbers w:val="0"/>
        <w:spacing w:before="0" w:beforeAutospacing="0" w:after="20" w:afterAutospacing="0" w:line="509" w:lineRule="exact"/>
        <w:ind w:left="0" w:right="0" w:firstLine="90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 xml:space="preserve"> </w:t>
      </w:r>
    </w:p>
    <w:p w14:paraId="75F5A0CA">
      <w:pPr>
        <w:keepNext w:val="0"/>
        <w:keepLines w:val="0"/>
        <w:widowControl w:val="0"/>
        <w:suppressLineNumbers w:val="0"/>
        <w:spacing w:before="0" w:beforeAutospacing="0" w:after="0" w:afterAutospacing="0" w:line="419" w:lineRule="exact"/>
        <w:ind w:left="0" w:right="0"/>
        <w:jc w:val="center"/>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br w:type="page"/>
      </w:r>
    </w:p>
    <w:p w14:paraId="68945BBC">
      <w:pPr>
        <w:keepNext w:val="0"/>
        <w:keepLines w:val="0"/>
        <w:widowControl w:val="0"/>
        <w:suppressLineNumbers w:val="0"/>
        <w:spacing w:before="0" w:beforeLines="0" w:beforeAutospacing="0" w:after="0" w:afterLines="0" w:afterAutospacing="0" w:line="560" w:lineRule="exact"/>
        <w:ind w:left="0" w:right="0"/>
        <w:jc w:val="left"/>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申报单位承诺：</w:t>
      </w:r>
    </w:p>
    <w:p w14:paraId="4BADD5BB">
      <w:pPr>
        <w:keepNext w:val="0"/>
        <w:keepLines w:val="0"/>
        <w:widowControl w:val="0"/>
        <w:suppressLineNumbers w:val="0"/>
        <w:spacing w:before="0" w:beforeLines="0" w:beforeAutospacing="0" w:after="0" w:afterLines="0" w:afterAutospacing="0" w:line="560" w:lineRule="exact"/>
        <w:ind w:left="0" w:right="0" w:firstLine="56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本单位承诺对填写的项目申报书各项内容的真实性负责，保证没有虚假、错误信息，本单位</w:t>
      </w:r>
      <w:r>
        <w:rPr>
          <w:rFonts w:hint="default" w:ascii="Times New Roman" w:hAnsi="Times New Roman" w:eastAsia="仿宋_GB2312" w:cs="Times New Roman"/>
          <w:b/>
          <w:bCs/>
          <w:color w:val="FF0000"/>
          <w:kern w:val="2"/>
          <w:sz w:val="32"/>
          <w:szCs w:val="32"/>
          <w:lang w:val="en-US" w:eastAsia="zh-CN" w:bidi="ar"/>
        </w:rPr>
        <w:t>近</w:t>
      </w:r>
      <w:r>
        <w:rPr>
          <w:rFonts w:hint="eastAsia" w:ascii="Times New Roman" w:hAnsi="Times New Roman" w:eastAsia="仿宋_GB2312" w:cs="Times New Roman"/>
          <w:b/>
          <w:bCs/>
          <w:color w:val="FF0000"/>
          <w:kern w:val="2"/>
          <w:sz w:val="32"/>
          <w:szCs w:val="32"/>
          <w:lang w:val="en-US" w:eastAsia="zh-CN" w:bidi="ar"/>
        </w:rPr>
        <w:t>三</w:t>
      </w:r>
      <w:r>
        <w:rPr>
          <w:rFonts w:hint="default" w:ascii="Times New Roman" w:hAnsi="Times New Roman" w:eastAsia="仿宋_GB2312" w:cs="Times New Roman"/>
          <w:b/>
          <w:bCs/>
          <w:color w:val="FF0000"/>
          <w:kern w:val="2"/>
          <w:sz w:val="32"/>
          <w:szCs w:val="32"/>
          <w:lang w:val="en-US" w:eastAsia="zh-CN" w:bidi="ar"/>
        </w:rPr>
        <w:t>年来</w:t>
      </w:r>
      <w:r>
        <w:rPr>
          <w:rFonts w:hint="default" w:ascii="Times New Roman" w:hAnsi="Times New Roman" w:eastAsia="仿宋_GB2312" w:cs="Times New Roman"/>
          <w:b w:val="0"/>
          <w:bCs w:val="0"/>
          <w:color w:val="auto"/>
          <w:kern w:val="2"/>
          <w:sz w:val="32"/>
          <w:szCs w:val="32"/>
          <w:lang w:val="en-US" w:eastAsia="zh-CN" w:bidi="ar"/>
        </w:rPr>
        <w:t>没有违法违规行为。如有不实及违规之处，由我单位承担相应法律责任，并承担由此产生的一切后果。</w:t>
      </w:r>
    </w:p>
    <w:p w14:paraId="577D8BFA">
      <w:pPr>
        <w:keepNext w:val="0"/>
        <w:keepLines w:val="0"/>
        <w:widowControl w:val="0"/>
        <w:suppressLineNumbers w:val="0"/>
        <w:spacing w:before="0" w:beforeLines="0" w:beforeAutospacing="0" w:after="0" w:afterLines="0" w:afterAutospacing="0" w:line="560" w:lineRule="exact"/>
        <w:ind w:left="0" w:right="0" w:firstLine="561"/>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特此声明。</w:t>
      </w:r>
    </w:p>
    <w:p w14:paraId="12D95AD3">
      <w:pPr>
        <w:keepNext w:val="0"/>
        <w:keepLines w:val="0"/>
        <w:widowControl w:val="0"/>
        <w:suppressLineNumbers w:val="0"/>
        <w:spacing w:before="0" w:beforeLines="0" w:beforeAutospacing="0" w:after="0" w:afterLines="0" w:afterAutospacing="0" w:line="560" w:lineRule="exact"/>
        <w:ind w:left="0" w:right="0" w:firstLine="332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 xml:space="preserve"> </w:t>
      </w:r>
    </w:p>
    <w:p w14:paraId="6D48CFE1">
      <w:pPr>
        <w:keepNext w:val="0"/>
        <w:keepLines w:val="0"/>
        <w:widowControl w:val="0"/>
        <w:suppressLineNumbers w:val="0"/>
        <w:spacing w:before="0" w:beforeLines="0" w:beforeAutospacing="0" w:after="0" w:afterLines="0" w:afterAutospacing="0" w:line="560" w:lineRule="exact"/>
        <w:ind w:left="0" w:right="0" w:firstLine="332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 xml:space="preserve"> </w:t>
      </w:r>
    </w:p>
    <w:p w14:paraId="183E664B">
      <w:pPr>
        <w:keepNext w:val="0"/>
        <w:keepLines w:val="0"/>
        <w:widowControl w:val="0"/>
        <w:suppressLineNumbers w:val="0"/>
        <w:spacing w:before="0" w:beforeLines="0" w:beforeAutospacing="0" w:after="0" w:afterLines="0" w:afterAutospacing="0" w:line="560" w:lineRule="exact"/>
        <w:ind w:left="0" w:right="0" w:firstLine="332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 xml:space="preserve"> </w:t>
      </w:r>
    </w:p>
    <w:p w14:paraId="69D9130A">
      <w:pPr>
        <w:keepNext w:val="0"/>
        <w:keepLines w:val="0"/>
        <w:widowControl w:val="0"/>
        <w:suppressLineNumbers w:val="0"/>
        <w:spacing w:before="0" w:beforeLines="0" w:beforeAutospacing="0" w:after="0" w:afterLines="0" w:afterAutospacing="0" w:line="560" w:lineRule="exact"/>
        <w:ind w:left="0" w:right="0" w:firstLine="332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 xml:space="preserve"> </w:t>
      </w:r>
      <w:r>
        <w:rPr>
          <w:rFonts w:hint="default" w:ascii="Times New Roman" w:hAnsi="Times New Roman" w:eastAsia="仿宋_GB2312" w:cs="Times New Roman"/>
          <w:b w:val="0"/>
          <w:bCs w:val="0"/>
          <w:color w:val="auto"/>
          <w:kern w:val="2"/>
          <w:sz w:val="32"/>
          <w:szCs w:val="32"/>
          <w:lang w:eastAsia="zh-CN" w:bidi="ar"/>
        </w:rPr>
        <w:t>项目</w:t>
      </w:r>
      <w:r>
        <w:rPr>
          <w:rFonts w:hint="default" w:ascii="Times New Roman" w:hAnsi="Times New Roman" w:eastAsia="仿宋_GB2312" w:cs="Times New Roman"/>
          <w:b w:val="0"/>
          <w:bCs w:val="0"/>
          <w:color w:val="auto"/>
          <w:kern w:val="2"/>
          <w:sz w:val="32"/>
          <w:szCs w:val="32"/>
          <w:lang w:val="en-US" w:eastAsia="zh-CN" w:bidi="ar"/>
        </w:rPr>
        <w:t>单位：（公章）</w:t>
      </w:r>
    </w:p>
    <w:p w14:paraId="6BE22E0E">
      <w:pPr>
        <w:keepNext w:val="0"/>
        <w:keepLines w:val="0"/>
        <w:widowControl w:val="0"/>
        <w:suppressLineNumbers w:val="0"/>
        <w:spacing w:before="0" w:beforeLines="0" w:beforeAutospacing="0" w:after="0" w:afterLines="0" w:afterAutospacing="0" w:line="560" w:lineRule="exact"/>
        <w:ind w:left="0" w:right="0" w:firstLine="334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法定代表人：（签名）</w:t>
      </w:r>
    </w:p>
    <w:p w14:paraId="6EFDBCCA">
      <w:pPr>
        <w:keepNext w:val="0"/>
        <w:keepLines w:val="0"/>
        <w:widowControl w:val="0"/>
        <w:suppressLineNumbers w:val="0"/>
        <w:spacing w:before="0" w:beforeLines="0" w:beforeAutospacing="0" w:after="0" w:afterLines="0" w:afterAutospacing="0" w:line="560" w:lineRule="exact"/>
        <w:ind w:left="0" w:right="0" w:firstLine="3580"/>
        <w:jc w:val="right"/>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 xml:space="preserve"> </w:t>
      </w:r>
    </w:p>
    <w:p w14:paraId="518AEA1F">
      <w:pPr>
        <w:keepNext w:val="0"/>
        <w:keepLines w:val="0"/>
        <w:widowControl w:val="0"/>
        <w:suppressLineNumbers w:val="0"/>
        <w:spacing w:before="0" w:beforeLines="0" w:beforeAutospacing="0" w:after="0" w:afterLines="0" w:afterAutospacing="0" w:line="560" w:lineRule="exact"/>
        <w:ind w:left="0" w:right="0" w:firstLine="358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仿宋_GB2312" w:cs="Times New Roman"/>
          <w:b w:val="0"/>
          <w:bCs w:val="0"/>
          <w:color w:val="auto"/>
          <w:kern w:val="2"/>
          <w:sz w:val="32"/>
          <w:szCs w:val="32"/>
          <w:lang w:val="en-US" w:eastAsia="zh-CN" w:bidi="ar"/>
        </w:rPr>
        <w:t xml:space="preserve">年  月  日         </w:t>
      </w:r>
      <w:r>
        <w:rPr>
          <w:rFonts w:hint="default" w:ascii="Times New Roman" w:hAnsi="Times New Roman" w:eastAsia="仿宋_GB2312" w:cs="Times New Roman"/>
          <w:b w:val="0"/>
          <w:bCs w:val="0"/>
          <w:color w:val="auto"/>
          <w:kern w:val="2"/>
          <w:sz w:val="21"/>
          <w:szCs w:val="21"/>
          <w:lang w:val="en-US" w:eastAsia="zh-CN" w:bidi="ar"/>
        </w:rPr>
        <w:br w:type="page"/>
      </w:r>
    </w:p>
    <w:p w14:paraId="1F7C6F4B">
      <w:pPr>
        <w:keepNext w:val="0"/>
        <w:keepLines w:val="0"/>
        <w:widowControl w:val="0"/>
        <w:suppressLineNumbers w:val="0"/>
        <w:spacing w:before="0" w:beforeLines="0" w:beforeAutospacing="0" w:after="0" w:afterLines="0" w:afterAutospacing="0" w:line="560" w:lineRule="exact"/>
        <w:ind w:left="0" w:right="0"/>
        <w:jc w:val="center"/>
        <w:rPr>
          <w:rFonts w:hint="default" w:ascii="Times New Roman" w:hAnsi="Times New Roman" w:eastAsia="方正小标宋简体" w:cs="Times New Roman"/>
          <w:b w:val="0"/>
          <w:bCs w:val="0"/>
          <w:color w:val="auto"/>
          <w:kern w:val="2"/>
          <w:sz w:val="44"/>
          <w:szCs w:val="44"/>
          <w:lang w:val="en-US" w:eastAsia="zh-CN" w:bidi="ar"/>
        </w:rPr>
      </w:pPr>
      <w:r>
        <w:rPr>
          <w:rFonts w:hint="default" w:ascii="Times New Roman" w:hAnsi="Times New Roman" w:eastAsia="方正小标宋简体" w:cs="Times New Roman"/>
          <w:b w:val="0"/>
          <w:bCs w:val="0"/>
          <w:color w:val="auto"/>
          <w:kern w:val="2"/>
          <w:sz w:val="44"/>
          <w:szCs w:val="44"/>
          <w:lang w:val="en-US" w:eastAsia="zh-CN" w:bidi="ar"/>
        </w:rPr>
        <w:t>填表说明</w:t>
      </w:r>
    </w:p>
    <w:p w14:paraId="42D24CCE">
      <w:pPr>
        <w:pStyle w:val="11"/>
        <w:spacing w:beforeLines="0" w:after="0" w:line="560" w:lineRule="exact"/>
        <w:rPr>
          <w:rFonts w:hint="default" w:ascii="Times New Roman" w:hAnsi="Times New Roman" w:cs="Times New Roman"/>
          <w:b w:val="0"/>
          <w:bCs w:val="0"/>
          <w:color w:val="auto"/>
        </w:rPr>
      </w:pPr>
    </w:p>
    <w:p w14:paraId="07A4470C">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黑体" w:cs="Times New Roman"/>
          <w:b w:val="0"/>
          <w:bCs w:val="0"/>
          <w:color w:val="auto"/>
          <w:kern w:val="2"/>
          <w:sz w:val="32"/>
          <w:szCs w:val="32"/>
        </w:rPr>
      </w:pPr>
      <w:r>
        <w:rPr>
          <w:rFonts w:hint="default" w:ascii="Times New Roman" w:hAnsi="Times New Roman" w:eastAsia="黑体" w:cs="Times New Roman"/>
          <w:b w:val="0"/>
          <w:bCs w:val="0"/>
          <w:color w:val="auto"/>
          <w:kern w:val="2"/>
          <w:sz w:val="32"/>
          <w:szCs w:val="32"/>
          <w:lang w:val="en-US" w:eastAsia="zh-CN" w:bidi="ar"/>
        </w:rPr>
        <w:t>一、请如实</w:t>
      </w:r>
      <w:r>
        <w:rPr>
          <w:rFonts w:hint="default" w:ascii="Times New Roman" w:hAnsi="Times New Roman" w:eastAsia="黑体" w:cs="Times New Roman"/>
          <w:b w:val="0"/>
          <w:bCs w:val="0"/>
          <w:color w:val="FF0000"/>
          <w:kern w:val="2"/>
          <w:sz w:val="32"/>
          <w:szCs w:val="32"/>
          <w:lang w:val="en-US" w:eastAsia="zh-CN" w:bidi="ar"/>
        </w:rPr>
        <w:t>填写项目申报书，</w:t>
      </w:r>
      <w:r>
        <w:rPr>
          <w:rFonts w:hint="eastAsia" w:ascii="Times New Roman" w:hAnsi="Times New Roman" w:eastAsia="黑体" w:cs="Times New Roman"/>
          <w:b w:val="0"/>
          <w:bCs w:val="0"/>
          <w:color w:val="FF0000"/>
          <w:kern w:val="2"/>
          <w:sz w:val="32"/>
          <w:szCs w:val="32"/>
          <w:lang w:val="en-US" w:eastAsia="zh-CN" w:bidi="ar"/>
        </w:rPr>
        <w:t>并通过大赛邮箱按时间要求发送申报书及相关材料以完成报名</w:t>
      </w:r>
      <w:r>
        <w:rPr>
          <w:rFonts w:hint="eastAsia" w:ascii="Times New Roman" w:hAnsi="Times New Roman" w:eastAsia="黑体" w:cs="Times New Roman"/>
          <w:b w:val="0"/>
          <w:bCs w:val="0"/>
          <w:color w:val="auto"/>
          <w:kern w:val="2"/>
          <w:sz w:val="32"/>
          <w:szCs w:val="32"/>
          <w:lang w:val="en-US" w:eastAsia="zh-CN" w:bidi="ar"/>
        </w:rPr>
        <w:t>。</w:t>
      </w:r>
      <w:r>
        <w:rPr>
          <w:rFonts w:hint="default" w:ascii="Times New Roman" w:hAnsi="Times New Roman" w:eastAsia="黑体" w:cs="Times New Roman"/>
          <w:b w:val="0"/>
          <w:bCs w:val="0"/>
          <w:color w:val="auto"/>
          <w:kern w:val="2"/>
          <w:sz w:val="32"/>
          <w:szCs w:val="32"/>
          <w:lang w:val="en-US" w:eastAsia="zh-CN" w:bidi="ar"/>
        </w:rPr>
        <w:t>有关内容要符合逻辑关系，前后一致。</w:t>
      </w:r>
    </w:p>
    <w:p w14:paraId="3ACCD89D">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黑体" w:cs="Times New Roman"/>
          <w:b w:val="0"/>
          <w:bCs w:val="0"/>
          <w:color w:val="auto"/>
          <w:kern w:val="2"/>
          <w:sz w:val="32"/>
          <w:szCs w:val="32"/>
        </w:rPr>
      </w:pPr>
      <w:r>
        <w:rPr>
          <w:rFonts w:hint="default" w:ascii="Times New Roman" w:hAnsi="Times New Roman" w:eastAsia="黑体" w:cs="Times New Roman"/>
          <w:b w:val="0"/>
          <w:bCs w:val="0"/>
          <w:color w:val="auto"/>
          <w:kern w:val="2"/>
          <w:sz w:val="32"/>
          <w:szCs w:val="32"/>
          <w:lang w:val="en-US" w:eastAsia="zh-CN" w:bidi="ar"/>
        </w:rPr>
        <w:t>二、封面</w:t>
      </w:r>
    </w:p>
    <w:p w14:paraId="4E677264">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1.项目序号：由大赛组委会工作小组填写。</w:t>
      </w:r>
    </w:p>
    <w:p w14:paraId="5DFD60CD">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2.项目类别：请勾选项目对应参赛赛道。</w:t>
      </w:r>
    </w:p>
    <w:p w14:paraId="47C6867E">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3.项目名称：应准确、简明反映项目内容。</w:t>
      </w:r>
    </w:p>
    <w:p w14:paraId="2618D6DD">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4.</w:t>
      </w:r>
      <w:r>
        <w:rPr>
          <w:rFonts w:hint="default" w:ascii="Times New Roman" w:hAnsi="Times New Roman" w:eastAsia="仿宋_GB2312" w:cs="Times New Roman"/>
          <w:b w:val="0"/>
          <w:bCs w:val="0"/>
          <w:color w:val="auto"/>
          <w:kern w:val="2"/>
          <w:sz w:val="32"/>
          <w:szCs w:val="32"/>
          <w:highlight w:val="none"/>
          <w:lang w:val="en-US" w:eastAsia="zh-CN" w:bidi="ar"/>
        </w:rPr>
        <w:t>项目实施单位：请填写单位全称。</w:t>
      </w:r>
    </w:p>
    <w:p w14:paraId="5DB494BC">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黑体" w:cs="Times New Roman"/>
          <w:b w:val="0"/>
          <w:bCs w:val="0"/>
          <w:color w:val="auto"/>
          <w:kern w:val="2"/>
          <w:sz w:val="32"/>
          <w:szCs w:val="32"/>
        </w:rPr>
      </w:pPr>
      <w:r>
        <w:rPr>
          <w:rFonts w:hint="default" w:ascii="Times New Roman" w:hAnsi="Times New Roman" w:eastAsia="黑体" w:cs="Times New Roman"/>
          <w:b w:val="0"/>
          <w:bCs w:val="0"/>
          <w:color w:val="auto"/>
          <w:kern w:val="2"/>
          <w:sz w:val="32"/>
          <w:szCs w:val="32"/>
          <w:lang w:val="en-US" w:eastAsia="zh-CN" w:bidi="ar"/>
        </w:rPr>
        <w:t>三、数据采集表</w:t>
      </w:r>
    </w:p>
    <w:p w14:paraId="417F9D69">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1.联系地址：</w:t>
      </w:r>
      <w:r>
        <w:rPr>
          <w:rFonts w:hint="default" w:ascii="Times New Roman" w:hAnsi="Times New Roman" w:eastAsia="仿宋_GB2312" w:cs="Times New Roman"/>
          <w:b w:val="0"/>
          <w:bCs w:val="0"/>
          <w:color w:val="auto"/>
          <w:kern w:val="2"/>
          <w:sz w:val="32"/>
          <w:szCs w:val="32"/>
          <w:lang w:eastAsia="zh-CN" w:bidi="ar"/>
        </w:rPr>
        <w:t>请</w:t>
      </w:r>
      <w:r>
        <w:rPr>
          <w:rFonts w:hint="default" w:ascii="Times New Roman" w:hAnsi="Times New Roman" w:eastAsia="仿宋_GB2312" w:cs="Times New Roman"/>
          <w:b w:val="0"/>
          <w:bCs w:val="0"/>
          <w:color w:val="auto"/>
          <w:kern w:val="2"/>
          <w:sz w:val="32"/>
          <w:szCs w:val="32"/>
          <w:lang w:val="en-US" w:eastAsia="zh-CN" w:bidi="ar"/>
        </w:rPr>
        <w:t>详细填写，必须包括街（路）名和门牌号，不能以单位名称代替联系地址。</w:t>
      </w:r>
    </w:p>
    <w:p w14:paraId="6DD27F48">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2.涉及资金额度的填报内容均以万元为单位，填写阿拉伯数字。</w:t>
      </w:r>
    </w:p>
    <w:p w14:paraId="13FF8E4B">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3.项目类别：请填写项目类别，须与封面选项一致。</w:t>
      </w:r>
    </w:p>
    <w:p w14:paraId="2BCF685F">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黑体" w:cs="Times New Roman"/>
          <w:b w:val="0"/>
          <w:bCs w:val="0"/>
          <w:color w:val="auto"/>
          <w:kern w:val="2"/>
          <w:sz w:val="32"/>
          <w:szCs w:val="32"/>
        </w:rPr>
      </w:pPr>
      <w:r>
        <w:rPr>
          <w:rFonts w:hint="default" w:ascii="Times New Roman" w:hAnsi="Times New Roman" w:eastAsia="黑体" w:cs="Times New Roman"/>
          <w:b w:val="0"/>
          <w:bCs w:val="0"/>
          <w:color w:val="auto"/>
          <w:kern w:val="2"/>
          <w:sz w:val="32"/>
          <w:szCs w:val="32"/>
          <w:lang w:val="en-US" w:eastAsia="zh-CN" w:bidi="ar"/>
        </w:rPr>
        <w:t>四、项目简介</w:t>
      </w:r>
    </w:p>
    <w:p w14:paraId="33CA8694">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对申报项目进行简单介绍，不超过1000字。其中，项目核心亮点部分不超过100字。</w:t>
      </w:r>
    </w:p>
    <w:p w14:paraId="4725FDBA">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黑体" w:cs="Times New Roman"/>
          <w:b w:val="0"/>
          <w:bCs w:val="0"/>
          <w:color w:val="auto"/>
          <w:kern w:val="2"/>
          <w:sz w:val="32"/>
          <w:szCs w:val="32"/>
        </w:rPr>
      </w:pPr>
      <w:r>
        <w:rPr>
          <w:rFonts w:hint="default" w:ascii="Times New Roman" w:hAnsi="Times New Roman" w:eastAsia="黑体" w:cs="Times New Roman"/>
          <w:b w:val="0"/>
          <w:bCs w:val="0"/>
          <w:color w:val="auto"/>
          <w:kern w:val="2"/>
          <w:sz w:val="32"/>
          <w:szCs w:val="32"/>
          <w:lang w:val="en-US" w:eastAsia="zh-CN" w:bidi="ar"/>
        </w:rPr>
        <w:t>五、项目可行性研究报告</w:t>
      </w:r>
    </w:p>
    <w:p w14:paraId="0D848A97">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主要填写项目可行性分析内容。</w:t>
      </w:r>
    </w:p>
    <w:p w14:paraId="708A1190">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黑体" w:cs="Times New Roman"/>
          <w:b w:val="0"/>
          <w:bCs w:val="0"/>
          <w:color w:val="auto"/>
          <w:kern w:val="2"/>
          <w:sz w:val="32"/>
          <w:szCs w:val="32"/>
        </w:rPr>
      </w:pPr>
      <w:r>
        <w:rPr>
          <w:rFonts w:hint="default" w:ascii="Times New Roman" w:hAnsi="Times New Roman" w:eastAsia="黑体" w:cs="Times New Roman"/>
          <w:b w:val="0"/>
          <w:bCs w:val="0"/>
          <w:color w:val="auto"/>
          <w:kern w:val="2"/>
          <w:sz w:val="32"/>
          <w:szCs w:val="32"/>
          <w:lang w:eastAsia="zh-CN" w:bidi="ar"/>
        </w:rPr>
        <w:t>六</w:t>
      </w:r>
      <w:r>
        <w:rPr>
          <w:rFonts w:hint="default" w:ascii="Times New Roman" w:hAnsi="Times New Roman" w:eastAsia="黑体" w:cs="Times New Roman"/>
          <w:b w:val="0"/>
          <w:bCs w:val="0"/>
          <w:color w:val="auto"/>
          <w:kern w:val="2"/>
          <w:sz w:val="32"/>
          <w:szCs w:val="32"/>
          <w:lang w:val="en-US" w:eastAsia="zh-CN" w:bidi="ar"/>
        </w:rPr>
        <w:t>、实施计划及效益目标</w:t>
      </w:r>
    </w:p>
    <w:p w14:paraId="6E66F05F">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项目具体实施方案，包括项目如何实施、阶段性任务、任务预期达到的效益情况，年度（季度）工作计划等。</w:t>
      </w:r>
    </w:p>
    <w:p w14:paraId="69600546">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黑体" w:cs="Times New Roman"/>
          <w:b w:val="0"/>
          <w:bCs w:val="0"/>
          <w:color w:val="auto"/>
          <w:kern w:val="2"/>
          <w:sz w:val="32"/>
          <w:szCs w:val="32"/>
        </w:rPr>
      </w:pPr>
      <w:r>
        <w:rPr>
          <w:rFonts w:hint="default" w:ascii="Times New Roman" w:hAnsi="Times New Roman" w:eastAsia="黑体" w:cs="Times New Roman"/>
          <w:b w:val="0"/>
          <w:bCs w:val="0"/>
          <w:color w:val="auto"/>
          <w:kern w:val="2"/>
          <w:sz w:val="32"/>
          <w:szCs w:val="32"/>
          <w:lang w:val="en-US" w:eastAsia="zh-CN" w:bidi="ar"/>
        </w:rPr>
        <w:t>七、附件</w:t>
      </w:r>
    </w:p>
    <w:p w14:paraId="5C4CFF0D">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按照项目申报指南要求，填写证明文件目录，并提供加盖申报单位公章的相关证明文件复印件，反映项目建设情况和现有成果的图片、视频等。</w:t>
      </w:r>
    </w:p>
    <w:p w14:paraId="6C378783">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lang w:val="en-US"/>
        </w:rPr>
      </w:pPr>
      <w:r>
        <w:rPr>
          <w:rFonts w:hint="default" w:ascii="Times New Roman" w:hAnsi="Times New Roman" w:eastAsia="仿宋_GB2312" w:cs="Times New Roman"/>
          <w:b w:val="0"/>
          <w:bCs w:val="0"/>
          <w:color w:val="auto"/>
          <w:kern w:val="2"/>
          <w:sz w:val="32"/>
          <w:szCs w:val="32"/>
          <w:lang w:val="en-US" w:eastAsia="zh-CN" w:bidi="ar"/>
        </w:rPr>
        <w:t>1.申报单位相关材料：营业执照（复印件加盖公章）</w:t>
      </w:r>
    </w:p>
    <w:p w14:paraId="1A9D5D68">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2.经营情况材料：经第三方审计或税务网上申报（打印盖公章）的上年度企业财务报表〈资产负债表、损益表、现金流量表〉和税务部门出具的纳税证明扫描件，及其他项目相关的支撑证明材料。</w:t>
      </w:r>
    </w:p>
    <w:p w14:paraId="73D39A2D">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3.申报项目材料：主要成果（代表性论著、专利证书、产品证书）证明材料扫描件（主要项）；</w:t>
      </w:r>
    </w:p>
    <w:p w14:paraId="6D9D9C33">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4.参赛团队情况证明材料：身份证或护照扫描件、相关荣誉成果证明材料；</w:t>
      </w:r>
    </w:p>
    <w:p w14:paraId="0BDEDF53">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5.项目相关附件（视频、音频、图片等材料）</w:t>
      </w:r>
    </w:p>
    <w:p w14:paraId="04CD98AC">
      <w:pPr>
        <w:pStyle w:val="11"/>
        <w:rPr>
          <w:rFonts w:hint="default" w:ascii="Times New Roman" w:hAnsi="Times New Roman" w:cs="Times New Roman"/>
          <w:color w:val="auto"/>
          <w:lang w:val="en-US"/>
        </w:rPr>
      </w:pPr>
    </w:p>
    <w:p w14:paraId="3E70B78D">
      <w:pPr>
        <w:keepNext w:val="0"/>
        <w:keepLines w:val="0"/>
        <w:widowControl w:val="0"/>
        <w:suppressLineNumbers w:val="0"/>
        <w:overflowPunct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kern w:val="2"/>
          <w:sz w:val="32"/>
          <w:szCs w:val="32"/>
          <w:lang w:val="en-US" w:eastAsia="zh-CN" w:bidi="ar"/>
        </w:rPr>
      </w:pPr>
    </w:p>
    <w:p w14:paraId="2FBD886E">
      <w:pPr>
        <w:keepNext w:val="0"/>
        <w:keepLines w:val="0"/>
        <w:widowControl w:val="0"/>
        <w:suppressLineNumbers w:val="0"/>
        <w:overflowPunct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kern w:val="2"/>
          <w:sz w:val="32"/>
          <w:szCs w:val="32"/>
          <w:lang w:val="en-US" w:eastAsia="zh-CN" w:bidi="ar"/>
        </w:rPr>
      </w:pPr>
    </w:p>
    <w:p w14:paraId="4759D408">
      <w:pPr>
        <w:keepNext w:val="0"/>
        <w:keepLines w:val="0"/>
        <w:widowControl w:val="0"/>
        <w:suppressLineNumbers w:val="0"/>
        <w:overflowPunct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kern w:val="2"/>
          <w:sz w:val="32"/>
          <w:szCs w:val="32"/>
          <w:lang w:val="en-US" w:eastAsia="zh-CN" w:bidi="ar"/>
        </w:rPr>
      </w:pPr>
    </w:p>
    <w:p w14:paraId="0C1B3633">
      <w:pPr>
        <w:keepNext w:val="0"/>
        <w:keepLines w:val="0"/>
        <w:widowControl w:val="0"/>
        <w:suppressLineNumbers w:val="0"/>
        <w:overflowPunct w:val="0"/>
        <w:spacing w:before="0" w:beforeAutospacing="0" w:after="0" w:afterAutospacing="0" w:line="540" w:lineRule="exact"/>
        <w:ind w:left="0" w:right="0" w:firstLine="640" w:firstLineChars="200"/>
        <w:jc w:val="both"/>
        <w:rPr>
          <w:rFonts w:hint="default" w:ascii="Times New Roman" w:hAnsi="Times New Roman" w:eastAsia="仿宋_GB2312" w:cs="Times New Roman"/>
          <w:b w:val="0"/>
          <w:bCs w:val="0"/>
          <w:color w:val="auto"/>
          <w:kern w:val="2"/>
          <w:sz w:val="32"/>
          <w:szCs w:val="32"/>
          <w:lang w:val="en-US" w:eastAsia="zh-CN" w:bidi="ar"/>
        </w:rPr>
      </w:pPr>
    </w:p>
    <w:p w14:paraId="391A2ADE">
      <w:pPr>
        <w:keepNext w:val="0"/>
        <w:keepLines w:val="0"/>
        <w:widowControl w:val="0"/>
        <w:suppressLineNumbers w:val="0"/>
        <w:overflowPunct w:val="0"/>
        <w:spacing w:before="0" w:beforeAutospacing="0" w:after="0" w:afterAutospacing="0" w:line="540" w:lineRule="exact"/>
        <w:ind w:left="0" w:right="0" w:firstLine="420" w:firstLineChars="200"/>
        <w:jc w:val="both"/>
        <w:rPr>
          <w:rFonts w:hint="default" w:ascii="Times New Roman" w:hAnsi="Times New Roman" w:eastAsia="黑体" w:cs="Times New Roman"/>
          <w:b w:val="0"/>
          <w:bCs w:val="0"/>
          <w:color w:val="auto"/>
          <w:kern w:val="2"/>
          <w:sz w:val="32"/>
          <w:szCs w:val="32"/>
        </w:rPr>
      </w:pPr>
      <w:r>
        <w:rPr>
          <w:rFonts w:hint="default" w:ascii="Times New Roman" w:hAnsi="Times New Roman" w:eastAsia="仿宋_GB2312" w:cs="Times New Roman"/>
          <w:b w:val="0"/>
          <w:bCs w:val="0"/>
          <w:color w:val="auto"/>
          <w:kern w:val="2"/>
          <w:sz w:val="21"/>
          <w:szCs w:val="21"/>
          <w:lang w:val="en-US" w:eastAsia="zh-CN" w:bidi="ar"/>
        </w:rPr>
        <w:br w:type="page"/>
      </w:r>
      <w:r>
        <w:rPr>
          <w:rFonts w:hint="default" w:ascii="Times New Roman" w:hAnsi="Times New Roman" w:eastAsia="黑体" w:cs="Times New Roman"/>
          <w:b w:val="0"/>
          <w:bCs w:val="0"/>
          <w:color w:val="auto"/>
          <w:kern w:val="2"/>
          <w:sz w:val="32"/>
          <w:szCs w:val="32"/>
          <w:lang w:val="en-US" w:eastAsia="zh-CN" w:bidi="ar"/>
        </w:rPr>
        <w:t>一、数据采集表</w:t>
      </w:r>
    </w:p>
    <w:tbl>
      <w:tblPr>
        <w:tblStyle w:val="12"/>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1960"/>
        <w:gridCol w:w="360"/>
        <w:gridCol w:w="1960"/>
        <w:gridCol w:w="1460"/>
        <w:gridCol w:w="860"/>
        <w:gridCol w:w="2245"/>
      </w:tblGrid>
      <w:tr w14:paraId="6979F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845" w:type="dxa"/>
            <w:gridSpan w:val="6"/>
            <w:tcBorders>
              <w:top w:val="single" w:color="auto" w:sz="8" w:space="0"/>
              <w:left w:val="single" w:color="auto" w:sz="8" w:space="0"/>
              <w:bottom w:val="single" w:color="auto" w:sz="4" w:space="0"/>
              <w:right w:val="single" w:color="auto" w:sz="8" w:space="0"/>
            </w:tcBorders>
            <w:vAlign w:val="center"/>
          </w:tcPr>
          <w:p w14:paraId="1400E579">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300" w:lineRule="exact"/>
              <w:ind w:right="0"/>
              <w:jc w:val="both"/>
              <w:textAlignment w:val="auto"/>
              <w:rPr>
                <w:rFonts w:hint="default" w:ascii="Times New Roman" w:hAnsi="Times New Roman" w:eastAsia="仿宋_GB2312" w:cs="Times New Roman"/>
                <w:b/>
                <w:bCs/>
                <w:color w:val="auto"/>
                <w:kern w:val="2"/>
                <w:sz w:val="24"/>
                <w:szCs w:val="24"/>
              </w:rPr>
            </w:pPr>
            <w:r>
              <w:rPr>
                <w:rFonts w:hint="default" w:ascii="Times New Roman" w:hAnsi="Times New Roman" w:eastAsia="仿宋_GB2312" w:cs="Times New Roman"/>
                <w:b/>
                <w:bCs/>
                <w:color w:val="auto"/>
                <w:kern w:val="2"/>
                <w:sz w:val="24"/>
                <w:szCs w:val="24"/>
                <w:lang w:val="en-US" w:eastAsia="zh-CN" w:bidi="ar"/>
              </w:rPr>
              <w:t>1．申报单位基本信息</w:t>
            </w:r>
          </w:p>
        </w:tc>
      </w:tr>
      <w:tr w14:paraId="24633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1960" w:type="dxa"/>
            <w:tcBorders>
              <w:top w:val="single" w:color="auto" w:sz="4" w:space="0"/>
              <w:left w:val="single" w:color="auto" w:sz="8" w:space="0"/>
              <w:bottom w:val="single" w:color="auto" w:sz="4" w:space="0"/>
              <w:right w:val="single" w:color="auto" w:sz="4" w:space="0"/>
            </w:tcBorders>
            <w:vAlign w:val="center"/>
          </w:tcPr>
          <w:p w14:paraId="5CD673E0">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单位名称</w:t>
            </w:r>
          </w:p>
        </w:tc>
        <w:tc>
          <w:tcPr>
            <w:tcW w:w="6885" w:type="dxa"/>
            <w:gridSpan w:val="5"/>
            <w:tcBorders>
              <w:top w:val="single" w:color="auto" w:sz="4" w:space="0"/>
              <w:left w:val="single" w:color="auto" w:sz="4" w:space="0"/>
              <w:bottom w:val="single" w:color="auto" w:sz="4" w:space="0"/>
              <w:right w:val="single" w:color="auto" w:sz="8" w:space="0"/>
            </w:tcBorders>
            <w:vAlign w:val="center"/>
          </w:tcPr>
          <w:p w14:paraId="3604E369">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r w14:paraId="7A917A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1960" w:type="dxa"/>
            <w:tcBorders>
              <w:top w:val="single" w:color="auto" w:sz="4" w:space="0"/>
              <w:left w:val="single" w:color="auto" w:sz="8" w:space="0"/>
              <w:bottom w:val="single" w:color="auto" w:sz="4" w:space="0"/>
              <w:right w:val="single" w:color="auto" w:sz="4" w:space="0"/>
            </w:tcBorders>
            <w:vAlign w:val="center"/>
          </w:tcPr>
          <w:p w14:paraId="344A17BB">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单位类型</w:t>
            </w:r>
          </w:p>
        </w:tc>
        <w:tc>
          <w:tcPr>
            <w:tcW w:w="2320" w:type="dxa"/>
            <w:gridSpan w:val="2"/>
            <w:tcBorders>
              <w:top w:val="single" w:color="auto" w:sz="4" w:space="0"/>
              <w:left w:val="single" w:color="auto" w:sz="4" w:space="0"/>
              <w:bottom w:val="single" w:color="auto" w:sz="4" w:space="0"/>
              <w:right w:val="single" w:color="auto" w:sz="4" w:space="0"/>
            </w:tcBorders>
            <w:vAlign w:val="center"/>
          </w:tcPr>
          <w:p w14:paraId="15DC56F8">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7D9E6D6A">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统一社会</w:t>
            </w:r>
          </w:p>
          <w:p w14:paraId="483AC7C9">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信用代码</w:t>
            </w:r>
          </w:p>
        </w:tc>
        <w:tc>
          <w:tcPr>
            <w:tcW w:w="3105" w:type="dxa"/>
            <w:gridSpan w:val="2"/>
            <w:tcBorders>
              <w:top w:val="single" w:color="auto" w:sz="4" w:space="0"/>
              <w:left w:val="single" w:color="auto" w:sz="4" w:space="0"/>
              <w:bottom w:val="single" w:color="auto" w:sz="4" w:space="0"/>
              <w:right w:val="single" w:color="auto" w:sz="8" w:space="0"/>
            </w:tcBorders>
            <w:vAlign w:val="center"/>
          </w:tcPr>
          <w:p w14:paraId="1970BCC2">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r w14:paraId="4F9BC1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960" w:type="dxa"/>
            <w:tcBorders>
              <w:top w:val="single" w:color="auto" w:sz="4" w:space="0"/>
              <w:left w:val="single" w:color="auto" w:sz="8" w:space="0"/>
              <w:bottom w:val="single" w:color="auto" w:sz="4" w:space="0"/>
              <w:right w:val="single" w:color="auto" w:sz="4" w:space="0"/>
            </w:tcBorders>
            <w:vAlign w:val="center"/>
          </w:tcPr>
          <w:p w14:paraId="6FD86114">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法定代表人</w:t>
            </w:r>
          </w:p>
        </w:tc>
        <w:tc>
          <w:tcPr>
            <w:tcW w:w="2320" w:type="dxa"/>
            <w:gridSpan w:val="2"/>
            <w:tcBorders>
              <w:top w:val="single" w:color="auto" w:sz="4" w:space="0"/>
              <w:left w:val="single" w:color="auto" w:sz="4" w:space="0"/>
              <w:bottom w:val="single" w:color="auto" w:sz="4" w:space="0"/>
              <w:right w:val="single" w:color="auto" w:sz="4" w:space="0"/>
            </w:tcBorders>
            <w:vAlign w:val="center"/>
          </w:tcPr>
          <w:p w14:paraId="6D137FAF">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330C9F7C">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联系电话</w:t>
            </w:r>
          </w:p>
        </w:tc>
        <w:tc>
          <w:tcPr>
            <w:tcW w:w="3105" w:type="dxa"/>
            <w:gridSpan w:val="2"/>
            <w:tcBorders>
              <w:top w:val="single" w:color="auto" w:sz="4" w:space="0"/>
              <w:left w:val="single" w:color="auto" w:sz="4" w:space="0"/>
              <w:bottom w:val="single" w:color="auto" w:sz="4" w:space="0"/>
              <w:right w:val="single" w:color="auto" w:sz="8" w:space="0"/>
            </w:tcBorders>
            <w:vAlign w:val="center"/>
          </w:tcPr>
          <w:p w14:paraId="640945E2">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r w14:paraId="5821F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1960" w:type="dxa"/>
            <w:tcBorders>
              <w:top w:val="single" w:color="auto" w:sz="4" w:space="0"/>
              <w:left w:val="single" w:color="auto" w:sz="8" w:space="0"/>
              <w:bottom w:val="single" w:color="auto" w:sz="4" w:space="0"/>
              <w:right w:val="single" w:color="auto" w:sz="4" w:space="0"/>
            </w:tcBorders>
            <w:vAlign w:val="center"/>
          </w:tcPr>
          <w:p w14:paraId="639010CF">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注册地点</w:t>
            </w:r>
          </w:p>
        </w:tc>
        <w:tc>
          <w:tcPr>
            <w:tcW w:w="2320" w:type="dxa"/>
            <w:gridSpan w:val="2"/>
            <w:tcBorders>
              <w:top w:val="single" w:color="auto" w:sz="4" w:space="0"/>
              <w:left w:val="single" w:color="auto" w:sz="4" w:space="0"/>
              <w:bottom w:val="single" w:color="auto" w:sz="4" w:space="0"/>
              <w:right w:val="single" w:color="auto" w:sz="4" w:space="0"/>
            </w:tcBorders>
            <w:vAlign w:val="center"/>
          </w:tcPr>
          <w:p w14:paraId="5DAA2E97">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4109A01B">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注册日期</w:t>
            </w:r>
          </w:p>
        </w:tc>
        <w:tc>
          <w:tcPr>
            <w:tcW w:w="3105" w:type="dxa"/>
            <w:gridSpan w:val="2"/>
            <w:tcBorders>
              <w:top w:val="single" w:color="auto" w:sz="4" w:space="0"/>
              <w:left w:val="single" w:color="auto" w:sz="4" w:space="0"/>
              <w:bottom w:val="single" w:color="auto" w:sz="4" w:space="0"/>
              <w:right w:val="single" w:color="auto" w:sz="8" w:space="0"/>
            </w:tcBorders>
            <w:vAlign w:val="center"/>
          </w:tcPr>
          <w:p w14:paraId="0808DE64">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r w14:paraId="48B9B2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1960" w:type="dxa"/>
            <w:tcBorders>
              <w:top w:val="single" w:color="auto" w:sz="4" w:space="0"/>
              <w:left w:val="single" w:color="auto" w:sz="8" w:space="0"/>
              <w:bottom w:val="single" w:color="auto" w:sz="4" w:space="0"/>
              <w:right w:val="single" w:color="auto" w:sz="4" w:space="0"/>
            </w:tcBorders>
            <w:vAlign w:val="center"/>
          </w:tcPr>
          <w:p w14:paraId="67409F60">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注册资本</w:t>
            </w:r>
          </w:p>
          <w:p w14:paraId="2CF1CC87">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（万元）</w:t>
            </w:r>
          </w:p>
        </w:tc>
        <w:tc>
          <w:tcPr>
            <w:tcW w:w="2320" w:type="dxa"/>
            <w:gridSpan w:val="2"/>
            <w:tcBorders>
              <w:top w:val="single" w:color="auto" w:sz="4" w:space="0"/>
              <w:left w:val="single" w:color="auto" w:sz="4" w:space="0"/>
              <w:bottom w:val="single" w:color="auto" w:sz="4" w:space="0"/>
              <w:right w:val="single" w:color="auto" w:sz="4" w:space="0"/>
            </w:tcBorders>
            <w:vAlign w:val="center"/>
          </w:tcPr>
          <w:p w14:paraId="4ABA4823">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4AC9127B">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实缴资本</w:t>
            </w:r>
          </w:p>
          <w:p w14:paraId="0AC9A2FD">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（万元）</w:t>
            </w:r>
          </w:p>
        </w:tc>
        <w:tc>
          <w:tcPr>
            <w:tcW w:w="3105" w:type="dxa"/>
            <w:gridSpan w:val="2"/>
            <w:tcBorders>
              <w:top w:val="single" w:color="auto" w:sz="4" w:space="0"/>
              <w:left w:val="single" w:color="auto" w:sz="4" w:space="0"/>
              <w:bottom w:val="single" w:color="auto" w:sz="4" w:space="0"/>
              <w:right w:val="single" w:color="auto" w:sz="8" w:space="0"/>
            </w:tcBorders>
            <w:vAlign w:val="center"/>
          </w:tcPr>
          <w:p w14:paraId="2444F0F9">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r w14:paraId="4C5A1F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1960" w:type="dxa"/>
            <w:tcBorders>
              <w:top w:val="single" w:color="auto" w:sz="4" w:space="0"/>
              <w:left w:val="single" w:color="auto" w:sz="8" w:space="0"/>
              <w:bottom w:val="single" w:color="auto" w:sz="4" w:space="0"/>
              <w:right w:val="single" w:color="auto" w:sz="4" w:space="0"/>
            </w:tcBorders>
            <w:vAlign w:val="center"/>
          </w:tcPr>
          <w:p w14:paraId="2E1CB8A9">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申报单位</w:t>
            </w:r>
          </w:p>
          <w:p w14:paraId="09EC75BF">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经营范围</w:t>
            </w:r>
          </w:p>
        </w:tc>
        <w:tc>
          <w:tcPr>
            <w:tcW w:w="6885" w:type="dxa"/>
            <w:gridSpan w:val="5"/>
            <w:tcBorders>
              <w:top w:val="single" w:color="auto" w:sz="4" w:space="0"/>
              <w:left w:val="single" w:color="auto" w:sz="4" w:space="0"/>
              <w:bottom w:val="single" w:color="auto" w:sz="4" w:space="0"/>
              <w:right w:val="single" w:color="auto" w:sz="8" w:space="0"/>
            </w:tcBorders>
            <w:vAlign w:val="center"/>
          </w:tcPr>
          <w:p w14:paraId="7870078F">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r w14:paraId="246353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1960" w:type="dxa"/>
            <w:tcBorders>
              <w:top w:val="single" w:color="auto" w:sz="4" w:space="0"/>
              <w:left w:val="single" w:color="auto" w:sz="8" w:space="0"/>
              <w:bottom w:val="single" w:color="auto" w:sz="4" w:space="0"/>
              <w:right w:val="single" w:color="auto" w:sz="4" w:space="0"/>
            </w:tcBorders>
            <w:vAlign w:val="center"/>
          </w:tcPr>
          <w:p w14:paraId="4CA88A3F">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控股情况</w:t>
            </w:r>
          </w:p>
        </w:tc>
        <w:tc>
          <w:tcPr>
            <w:tcW w:w="6885" w:type="dxa"/>
            <w:gridSpan w:val="5"/>
            <w:tcBorders>
              <w:top w:val="single" w:color="auto" w:sz="4" w:space="0"/>
              <w:left w:val="single" w:color="auto" w:sz="4" w:space="0"/>
              <w:bottom w:val="single" w:color="auto" w:sz="4" w:space="0"/>
              <w:right w:val="single" w:color="auto" w:sz="8" w:space="0"/>
            </w:tcBorders>
            <w:vAlign w:val="center"/>
          </w:tcPr>
          <w:p w14:paraId="5C42E5D3">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left"/>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1．国有控股     2．集体控股   3．私人控股</w:t>
            </w:r>
          </w:p>
          <w:p w14:paraId="3A04DB2D">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left"/>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4．港澳台控股   5．外商控股   6．其他</w:t>
            </w:r>
          </w:p>
        </w:tc>
      </w:tr>
      <w:tr w14:paraId="09C72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845" w:type="dxa"/>
            <w:gridSpan w:val="6"/>
            <w:tcBorders>
              <w:top w:val="single" w:color="auto" w:sz="4" w:space="0"/>
              <w:left w:val="single" w:color="auto" w:sz="8" w:space="0"/>
              <w:bottom w:val="single" w:color="auto" w:sz="4" w:space="0"/>
              <w:right w:val="single" w:color="auto" w:sz="8" w:space="0"/>
            </w:tcBorders>
            <w:vAlign w:val="center"/>
          </w:tcPr>
          <w:p w14:paraId="092B6C8A">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both"/>
              <w:textAlignment w:val="auto"/>
              <w:rPr>
                <w:rFonts w:hint="default" w:ascii="Times New Roman" w:hAnsi="Times New Roman" w:eastAsia="仿宋_GB2312" w:cs="Times New Roman"/>
                <w:b/>
                <w:bCs/>
                <w:color w:val="auto"/>
                <w:kern w:val="2"/>
                <w:sz w:val="24"/>
                <w:szCs w:val="24"/>
              </w:rPr>
            </w:pPr>
            <w:r>
              <w:rPr>
                <w:rFonts w:hint="default" w:ascii="Times New Roman" w:hAnsi="Times New Roman" w:eastAsia="仿宋_GB2312" w:cs="Times New Roman"/>
                <w:b/>
                <w:bCs/>
                <w:color w:val="auto"/>
                <w:kern w:val="2"/>
                <w:sz w:val="24"/>
                <w:szCs w:val="24"/>
                <w:lang w:val="en-US" w:eastAsia="zh-CN" w:bidi="ar"/>
              </w:rPr>
              <w:t>2．近年经营情况</w:t>
            </w:r>
            <w:r>
              <w:rPr>
                <w:rFonts w:hint="eastAsia" w:ascii="Times New Roman" w:hAnsi="Times New Roman" w:eastAsia="仿宋_GB2312" w:cs="Times New Roman"/>
                <w:b/>
                <w:bCs/>
                <w:color w:val="auto"/>
                <w:kern w:val="2"/>
                <w:sz w:val="24"/>
                <w:szCs w:val="24"/>
                <w:lang w:val="en-US" w:eastAsia="zh-CN" w:bidi="ar"/>
              </w:rPr>
              <w:t>（</w:t>
            </w:r>
            <w:r>
              <w:rPr>
                <w:rFonts w:hint="eastAsia" w:ascii="Times New Roman" w:hAnsi="Times New Roman" w:eastAsia="仿宋_GB2312" w:cs="Times New Roman"/>
                <w:b/>
                <w:bCs/>
                <w:color w:val="auto"/>
                <w:sz w:val="24"/>
                <w:lang w:bidi="ar"/>
              </w:rPr>
              <w:t xml:space="preserve"> 如无相关数据，请填写“无”</w:t>
            </w:r>
            <w:r>
              <w:rPr>
                <w:rFonts w:hint="eastAsia" w:ascii="Times New Roman" w:hAnsi="Times New Roman" w:eastAsia="仿宋_GB2312" w:cs="Times New Roman"/>
                <w:b/>
                <w:bCs/>
                <w:color w:val="auto"/>
                <w:kern w:val="2"/>
                <w:sz w:val="24"/>
                <w:szCs w:val="24"/>
                <w:lang w:val="en-US" w:eastAsia="zh-CN" w:bidi="ar"/>
              </w:rPr>
              <w:t>）</w:t>
            </w:r>
          </w:p>
        </w:tc>
      </w:tr>
      <w:tr w14:paraId="252D7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40" w:hRule="atLeast"/>
          <w:jc w:val="center"/>
        </w:trPr>
        <w:tc>
          <w:tcPr>
            <w:tcW w:w="2320" w:type="dxa"/>
            <w:gridSpan w:val="2"/>
            <w:tcBorders>
              <w:top w:val="single" w:color="auto" w:sz="4" w:space="0"/>
              <w:left w:val="single" w:color="auto" w:sz="8" w:space="0"/>
              <w:bottom w:val="single" w:color="auto" w:sz="4" w:space="0"/>
              <w:right w:val="single" w:color="auto" w:sz="4" w:space="0"/>
            </w:tcBorders>
            <w:vAlign w:val="center"/>
          </w:tcPr>
          <w:p w14:paraId="7F7B533B">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年份</w:t>
            </w:r>
          </w:p>
        </w:tc>
        <w:tc>
          <w:tcPr>
            <w:tcW w:w="1960" w:type="dxa"/>
            <w:tcBorders>
              <w:top w:val="single" w:color="auto" w:sz="4" w:space="0"/>
              <w:left w:val="single" w:color="auto" w:sz="4" w:space="0"/>
              <w:bottom w:val="single" w:color="auto" w:sz="4" w:space="0"/>
              <w:right w:val="single" w:color="auto" w:sz="4" w:space="0"/>
            </w:tcBorders>
            <w:vAlign w:val="center"/>
          </w:tcPr>
          <w:p w14:paraId="0D567D8A">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2023年</w:t>
            </w:r>
          </w:p>
        </w:tc>
        <w:tc>
          <w:tcPr>
            <w:tcW w:w="2320" w:type="dxa"/>
            <w:gridSpan w:val="2"/>
            <w:tcBorders>
              <w:top w:val="single" w:color="auto" w:sz="4" w:space="0"/>
              <w:left w:val="single" w:color="auto" w:sz="4" w:space="0"/>
              <w:bottom w:val="single" w:color="auto" w:sz="4" w:space="0"/>
              <w:right w:val="single" w:color="auto" w:sz="4" w:space="0"/>
            </w:tcBorders>
            <w:vAlign w:val="center"/>
          </w:tcPr>
          <w:p w14:paraId="43FC22C9">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2024年</w:t>
            </w:r>
          </w:p>
        </w:tc>
        <w:tc>
          <w:tcPr>
            <w:tcW w:w="2245" w:type="dxa"/>
            <w:tcBorders>
              <w:top w:val="single" w:color="auto" w:sz="4" w:space="0"/>
              <w:left w:val="single" w:color="auto" w:sz="4" w:space="0"/>
              <w:bottom w:val="single" w:color="auto" w:sz="4" w:space="0"/>
              <w:right w:val="single" w:color="auto" w:sz="8" w:space="0"/>
            </w:tcBorders>
            <w:vAlign w:val="center"/>
          </w:tcPr>
          <w:p w14:paraId="6C56AD70">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eastAsia="zh-CN" w:bidi="ar"/>
              </w:rPr>
              <w:t>202</w:t>
            </w:r>
            <w:r>
              <w:rPr>
                <w:rFonts w:hint="default" w:ascii="Times New Roman" w:hAnsi="Times New Roman" w:eastAsia="仿宋_GB2312" w:cs="Times New Roman"/>
                <w:b w:val="0"/>
                <w:bCs w:val="0"/>
                <w:color w:val="auto"/>
                <w:kern w:val="2"/>
                <w:sz w:val="24"/>
                <w:szCs w:val="24"/>
                <w:lang w:val="en-US" w:eastAsia="zh-CN" w:bidi="ar"/>
              </w:rPr>
              <w:t>5</w:t>
            </w:r>
            <w:r>
              <w:rPr>
                <w:rFonts w:hint="default" w:ascii="Times New Roman" w:hAnsi="Times New Roman" w:eastAsia="仿宋_GB2312" w:cs="Times New Roman"/>
                <w:b w:val="0"/>
                <w:bCs w:val="0"/>
                <w:color w:val="auto"/>
                <w:kern w:val="2"/>
                <w:sz w:val="24"/>
                <w:szCs w:val="24"/>
                <w:lang w:eastAsia="zh-CN" w:bidi="ar"/>
              </w:rPr>
              <w:t>年</w:t>
            </w:r>
            <w:r>
              <w:rPr>
                <w:rFonts w:hint="eastAsia" w:ascii="Times New Roman" w:hAnsi="Times New Roman" w:eastAsia="仿宋_GB2312" w:cs="Times New Roman"/>
                <w:b w:val="0"/>
                <w:bCs w:val="0"/>
                <w:color w:val="auto"/>
                <w:kern w:val="2"/>
                <w:sz w:val="24"/>
                <w:szCs w:val="24"/>
                <w:lang w:val="en-US" w:eastAsia="zh-CN" w:bidi="ar"/>
              </w:rPr>
              <w:t>3</w:t>
            </w:r>
            <w:r>
              <w:rPr>
                <w:rFonts w:hint="default" w:ascii="Times New Roman" w:hAnsi="Times New Roman" w:eastAsia="仿宋_GB2312" w:cs="Times New Roman"/>
                <w:b w:val="0"/>
                <w:bCs w:val="0"/>
                <w:color w:val="auto"/>
                <w:kern w:val="2"/>
                <w:sz w:val="24"/>
                <w:szCs w:val="24"/>
                <w:lang w:eastAsia="zh-CN" w:bidi="ar"/>
              </w:rPr>
              <w:t>月底</w:t>
            </w:r>
          </w:p>
        </w:tc>
      </w:tr>
      <w:tr w14:paraId="21BEDF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320" w:type="dxa"/>
            <w:gridSpan w:val="2"/>
            <w:tcBorders>
              <w:top w:val="single" w:color="auto" w:sz="4" w:space="0"/>
              <w:left w:val="single" w:color="auto" w:sz="8" w:space="0"/>
              <w:bottom w:val="single" w:color="auto" w:sz="4" w:space="0"/>
              <w:right w:val="single" w:color="auto" w:sz="4" w:space="0"/>
            </w:tcBorders>
            <w:vAlign w:val="center"/>
          </w:tcPr>
          <w:p w14:paraId="64C6AC9D">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资产总额</w:t>
            </w:r>
          </w:p>
        </w:tc>
        <w:tc>
          <w:tcPr>
            <w:tcW w:w="1960" w:type="dxa"/>
            <w:tcBorders>
              <w:top w:val="single" w:color="auto" w:sz="4" w:space="0"/>
              <w:left w:val="single" w:color="auto" w:sz="4" w:space="0"/>
              <w:bottom w:val="single" w:color="auto" w:sz="4" w:space="0"/>
              <w:right w:val="single" w:color="auto" w:sz="4" w:space="0"/>
            </w:tcBorders>
            <w:vAlign w:val="center"/>
          </w:tcPr>
          <w:p w14:paraId="39F4B517">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14:paraId="4E554696">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2245" w:type="dxa"/>
            <w:tcBorders>
              <w:top w:val="single" w:color="auto" w:sz="4" w:space="0"/>
              <w:left w:val="single" w:color="auto" w:sz="4" w:space="0"/>
              <w:bottom w:val="single" w:color="auto" w:sz="4" w:space="0"/>
              <w:right w:val="single" w:color="auto" w:sz="8" w:space="0"/>
            </w:tcBorders>
            <w:vAlign w:val="center"/>
          </w:tcPr>
          <w:p w14:paraId="0C35895E">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r w14:paraId="5147C5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320" w:type="dxa"/>
            <w:gridSpan w:val="2"/>
            <w:tcBorders>
              <w:top w:val="single" w:color="auto" w:sz="4" w:space="0"/>
              <w:left w:val="single" w:color="auto" w:sz="8" w:space="0"/>
              <w:bottom w:val="single" w:color="auto" w:sz="4" w:space="0"/>
              <w:right w:val="single" w:color="auto" w:sz="4" w:space="0"/>
            </w:tcBorders>
            <w:vAlign w:val="center"/>
          </w:tcPr>
          <w:p w14:paraId="7EDD7EAD">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负债</w:t>
            </w:r>
            <w:r>
              <w:commentReference w:id="0"/>
            </w:r>
            <w:r>
              <w:rPr>
                <w:rFonts w:hint="default" w:ascii="Times New Roman" w:hAnsi="Times New Roman" w:eastAsia="仿宋_GB2312" w:cs="Times New Roman"/>
                <w:b w:val="0"/>
                <w:bCs w:val="0"/>
                <w:color w:val="auto"/>
                <w:kern w:val="2"/>
                <w:sz w:val="24"/>
                <w:szCs w:val="24"/>
                <w:lang w:val="en-US" w:eastAsia="zh-CN" w:bidi="ar"/>
              </w:rPr>
              <w:t>总额</w:t>
            </w:r>
          </w:p>
        </w:tc>
        <w:tc>
          <w:tcPr>
            <w:tcW w:w="1960" w:type="dxa"/>
            <w:tcBorders>
              <w:top w:val="single" w:color="auto" w:sz="4" w:space="0"/>
              <w:left w:val="single" w:color="auto" w:sz="4" w:space="0"/>
              <w:bottom w:val="single" w:color="auto" w:sz="4" w:space="0"/>
              <w:right w:val="single" w:color="auto" w:sz="4" w:space="0"/>
            </w:tcBorders>
            <w:vAlign w:val="center"/>
          </w:tcPr>
          <w:p w14:paraId="7F1E8AE0">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14:paraId="07CB6E39">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2245" w:type="dxa"/>
            <w:tcBorders>
              <w:top w:val="single" w:color="auto" w:sz="4" w:space="0"/>
              <w:left w:val="single" w:color="auto" w:sz="4" w:space="0"/>
              <w:bottom w:val="single" w:color="auto" w:sz="4" w:space="0"/>
              <w:right w:val="single" w:color="auto" w:sz="8" w:space="0"/>
            </w:tcBorders>
            <w:vAlign w:val="center"/>
          </w:tcPr>
          <w:p w14:paraId="55D1F487">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r w14:paraId="224044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320" w:type="dxa"/>
            <w:gridSpan w:val="2"/>
            <w:tcBorders>
              <w:top w:val="single" w:color="auto" w:sz="4" w:space="0"/>
              <w:left w:val="single" w:color="auto" w:sz="8" w:space="0"/>
              <w:bottom w:val="single" w:color="auto" w:sz="4" w:space="0"/>
              <w:right w:val="single" w:color="auto" w:sz="4" w:space="0"/>
            </w:tcBorders>
            <w:vAlign w:val="center"/>
          </w:tcPr>
          <w:p w14:paraId="5E7BCCE7">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所有者权益总额</w:t>
            </w:r>
          </w:p>
        </w:tc>
        <w:tc>
          <w:tcPr>
            <w:tcW w:w="1960" w:type="dxa"/>
            <w:tcBorders>
              <w:top w:val="single" w:color="auto" w:sz="4" w:space="0"/>
              <w:left w:val="single" w:color="auto" w:sz="4" w:space="0"/>
              <w:bottom w:val="single" w:color="auto" w:sz="4" w:space="0"/>
              <w:right w:val="single" w:color="auto" w:sz="4" w:space="0"/>
            </w:tcBorders>
            <w:vAlign w:val="center"/>
          </w:tcPr>
          <w:p w14:paraId="4E64583C">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14:paraId="40ADAE2F">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2245" w:type="dxa"/>
            <w:tcBorders>
              <w:top w:val="single" w:color="auto" w:sz="4" w:space="0"/>
              <w:left w:val="single" w:color="auto" w:sz="4" w:space="0"/>
              <w:bottom w:val="single" w:color="auto" w:sz="4" w:space="0"/>
              <w:right w:val="single" w:color="auto" w:sz="8" w:space="0"/>
            </w:tcBorders>
            <w:vAlign w:val="center"/>
          </w:tcPr>
          <w:p w14:paraId="7675EFAD">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r w14:paraId="74403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320" w:type="dxa"/>
            <w:gridSpan w:val="2"/>
            <w:tcBorders>
              <w:top w:val="single" w:color="auto" w:sz="4" w:space="0"/>
              <w:left w:val="single" w:color="auto" w:sz="8" w:space="0"/>
              <w:bottom w:val="single" w:color="auto" w:sz="4" w:space="0"/>
              <w:right w:val="single" w:color="auto" w:sz="4" w:space="0"/>
            </w:tcBorders>
            <w:vAlign w:val="center"/>
          </w:tcPr>
          <w:p w14:paraId="51E700E4">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营业收入</w:t>
            </w:r>
          </w:p>
        </w:tc>
        <w:tc>
          <w:tcPr>
            <w:tcW w:w="1960" w:type="dxa"/>
            <w:tcBorders>
              <w:top w:val="single" w:color="auto" w:sz="4" w:space="0"/>
              <w:left w:val="single" w:color="auto" w:sz="4" w:space="0"/>
              <w:bottom w:val="single" w:color="auto" w:sz="4" w:space="0"/>
              <w:right w:val="single" w:color="auto" w:sz="4" w:space="0"/>
            </w:tcBorders>
            <w:vAlign w:val="center"/>
          </w:tcPr>
          <w:p w14:paraId="09063D0E">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14:paraId="4789F5F9">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2245" w:type="dxa"/>
            <w:tcBorders>
              <w:top w:val="single" w:color="auto" w:sz="4" w:space="0"/>
              <w:left w:val="single" w:color="auto" w:sz="4" w:space="0"/>
              <w:bottom w:val="single" w:color="auto" w:sz="4" w:space="0"/>
              <w:right w:val="single" w:color="auto" w:sz="8" w:space="0"/>
            </w:tcBorders>
            <w:vAlign w:val="center"/>
          </w:tcPr>
          <w:p w14:paraId="03720FBC">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r w14:paraId="72ED5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320" w:type="dxa"/>
            <w:gridSpan w:val="2"/>
            <w:tcBorders>
              <w:top w:val="single" w:color="auto" w:sz="4" w:space="0"/>
              <w:left w:val="single" w:color="auto" w:sz="8" w:space="0"/>
              <w:bottom w:val="single" w:color="auto" w:sz="4" w:space="0"/>
              <w:right w:val="single" w:color="auto" w:sz="4" w:space="0"/>
            </w:tcBorders>
            <w:vAlign w:val="center"/>
          </w:tcPr>
          <w:p w14:paraId="2670F2E5">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利润总额</w:t>
            </w:r>
          </w:p>
        </w:tc>
        <w:tc>
          <w:tcPr>
            <w:tcW w:w="1960" w:type="dxa"/>
            <w:tcBorders>
              <w:top w:val="single" w:color="auto" w:sz="4" w:space="0"/>
              <w:left w:val="single" w:color="auto" w:sz="4" w:space="0"/>
              <w:bottom w:val="single" w:color="auto" w:sz="4" w:space="0"/>
              <w:right w:val="single" w:color="auto" w:sz="4" w:space="0"/>
            </w:tcBorders>
            <w:vAlign w:val="center"/>
          </w:tcPr>
          <w:p w14:paraId="455D9481">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14:paraId="5DAFFD0D">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2245" w:type="dxa"/>
            <w:tcBorders>
              <w:top w:val="single" w:color="auto" w:sz="4" w:space="0"/>
              <w:left w:val="single" w:color="auto" w:sz="4" w:space="0"/>
              <w:bottom w:val="single" w:color="auto" w:sz="4" w:space="0"/>
              <w:right w:val="single" w:color="auto" w:sz="8" w:space="0"/>
            </w:tcBorders>
            <w:vAlign w:val="center"/>
          </w:tcPr>
          <w:p w14:paraId="2D28115D">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r w14:paraId="7F161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320" w:type="dxa"/>
            <w:gridSpan w:val="2"/>
            <w:tcBorders>
              <w:top w:val="single" w:color="auto" w:sz="4" w:space="0"/>
              <w:left w:val="single" w:color="auto" w:sz="8" w:space="0"/>
              <w:bottom w:val="single" w:color="auto" w:sz="4" w:space="0"/>
              <w:right w:val="single" w:color="auto" w:sz="4" w:space="0"/>
            </w:tcBorders>
            <w:vAlign w:val="center"/>
          </w:tcPr>
          <w:p w14:paraId="5D1A3B97">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销售净利率（％）</w:t>
            </w:r>
          </w:p>
        </w:tc>
        <w:tc>
          <w:tcPr>
            <w:tcW w:w="1960" w:type="dxa"/>
            <w:tcBorders>
              <w:top w:val="single" w:color="auto" w:sz="4" w:space="0"/>
              <w:left w:val="single" w:color="auto" w:sz="4" w:space="0"/>
              <w:bottom w:val="single" w:color="auto" w:sz="4" w:space="0"/>
              <w:right w:val="single" w:color="auto" w:sz="4" w:space="0"/>
            </w:tcBorders>
            <w:vAlign w:val="center"/>
          </w:tcPr>
          <w:p w14:paraId="323180FC">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14:paraId="54073CCB">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2245" w:type="dxa"/>
            <w:tcBorders>
              <w:top w:val="single" w:color="auto" w:sz="4" w:space="0"/>
              <w:left w:val="single" w:color="auto" w:sz="4" w:space="0"/>
              <w:bottom w:val="single" w:color="auto" w:sz="4" w:space="0"/>
              <w:right w:val="single" w:color="auto" w:sz="8" w:space="0"/>
            </w:tcBorders>
            <w:vAlign w:val="center"/>
          </w:tcPr>
          <w:p w14:paraId="7856162B">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r w14:paraId="1A603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320" w:type="dxa"/>
            <w:gridSpan w:val="2"/>
            <w:tcBorders>
              <w:top w:val="single" w:color="auto" w:sz="4" w:space="0"/>
              <w:left w:val="single" w:color="auto" w:sz="8" w:space="0"/>
              <w:bottom w:val="single" w:color="auto" w:sz="4" w:space="0"/>
              <w:right w:val="single" w:color="auto" w:sz="4" w:space="0"/>
            </w:tcBorders>
            <w:vAlign w:val="center"/>
          </w:tcPr>
          <w:p w14:paraId="4E810A85">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资产负债率（％）</w:t>
            </w:r>
          </w:p>
        </w:tc>
        <w:tc>
          <w:tcPr>
            <w:tcW w:w="1960" w:type="dxa"/>
            <w:tcBorders>
              <w:top w:val="single" w:color="auto" w:sz="4" w:space="0"/>
              <w:left w:val="single" w:color="auto" w:sz="4" w:space="0"/>
              <w:bottom w:val="single" w:color="auto" w:sz="4" w:space="0"/>
              <w:right w:val="single" w:color="auto" w:sz="4" w:space="0"/>
            </w:tcBorders>
            <w:vAlign w:val="center"/>
          </w:tcPr>
          <w:p w14:paraId="7659E92F">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14:paraId="21938499">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2245" w:type="dxa"/>
            <w:tcBorders>
              <w:top w:val="single" w:color="auto" w:sz="4" w:space="0"/>
              <w:left w:val="single" w:color="auto" w:sz="4" w:space="0"/>
              <w:bottom w:val="single" w:color="auto" w:sz="4" w:space="0"/>
              <w:right w:val="single" w:color="auto" w:sz="8" w:space="0"/>
            </w:tcBorders>
            <w:vAlign w:val="center"/>
          </w:tcPr>
          <w:p w14:paraId="650C040E">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r w14:paraId="6DD47E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320" w:type="dxa"/>
            <w:gridSpan w:val="2"/>
            <w:tcBorders>
              <w:top w:val="single" w:color="auto" w:sz="4" w:space="0"/>
              <w:left w:val="single" w:color="auto" w:sz="8" w:space="0"/>
              <w:bottom w:val="single" w:color="auto" w:sz="4" w:space="0"/>
              <w:right w:val="single" w:color="auto" w:sz="4" w:space="0"/>
            </w:tcBorders>
            <w:vAlign w:val="center"/>
          </w:tcPr>
          <w:p w14:paraId="463A72BD">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eastAsia="zh-CN" w:bidi="ar"/>
              </w:rPr>
              <w:t>实缴税金</w:t>
            </w:r>
          </w:p>
        </w:tc>
        <w:tc>
          <w:tcPr>
            <w:tcW w:w="1960" w:type="dxa"/>
            <w:tcBorders>
              <w:top w:val="single" w:color="auto" w:sz="4" w:space="0"/>
              <w:left w:val="single" w:color="auto" w:sz="4" w:space="0"/>
              <w:bottom w:val="single" w:color="auto" w:sz="4" w:space="0"/>
              <w:right w:val="single" w:color="auto" w:sz="4" w:space="0"/>
            </w:tcBorders>
            <w:vAlign w:val="center"/>
          </w:tcPr>
          <w:p w14:paraId="09159CCC">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14:paraId="632C5FEB">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2245" w:type="dxa"/>
            <w:tcBorders>
              <w:top w:val="single" w:color="auto" w:sz="4" w:space="0"/>
              <w:left w:val="single" w:color="auto" w:sz="4" w:space="0"/>
              <w:bottom w:val="single" w:color="auto" w:sz="4" w:space="0"/>
              <w:right w:val="single" w:color="auto" w:sz="8" w:space="0"/>
            </w:tcBorders>
            <w:vAlign w:val="center"/>
          </w:tcPr>
          <w:p w14:paraId="7948F08E">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r w14:paraId="0CC4BD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2320" w:type="dxa"/>
            <w:gridSpan w:val="2"/>
            <w:tcBorders>
              <w:top w:val="single" w:color="auto" w:sz="4" w:space="0"/>
              <w:left w:val="single" w:color="auto" w:sz="8" w:space="0"/>
              <w:bottom w:val="single" w:color="auto" w:sz="8" w:space="0"/>
              <w:right w:val="single" w:color="auto" w:sz="4" w:space="0"/>
            </w:tcBorders>
            <w:vAlign w:val="center"/>
          </w:tcPr>
          <w:p w14:paraId="02BF585F">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年末在岗人数</w:t>
            </w:r>
          </w:p>
          <w:p w14:paraId="3EB751AD">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（人）</w:t>
            </w:r>
          </w:p>
        </w:tc>
        <w:tc>
          <w:tcPr>
            <w:tcW w:w="1960" w:type="dxa"/>
            <w:tcBorders>
              <w:top w:val="single" w:color="auto" w:sz="4" w:space="0"/>
              <w:left w:val="single" w:color="auto" w:sz="4" w:space="0"/>
              <w:bottom w:val="single" w:color="auto" w:sz="8" w:space="0"/>
              <w:right w:val="single" w:color="auto" w:sz="4" w:space="0"/>
            </w:tcBorders>
            <w:vAlign w:val="center"/>
          </w:tcPr>
          <w:p w14:paraId="32841F48">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2320" w:type="dxa"/>
            <w:gridSpan w:val="2"/>
            <w:tcBorders>
              <w:top w:val="single" w:color="auto" w:sz="4" w:space="0"/>
              <w:left w:val="single" w:color="auto" w:sz="4" w:space="0"/>
              <w:bottom w:val="single" w:color="auto" w:sz="8" w:space="0"/>
              <w:right w:val="single" w:color="auto" w:sz="4" w:space="0"/>
            </w:tcBorders>
            <w:vAlign w:val="center"/>
          </w:tcPr>
          <w:p w14:paraId="1E737B35">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2245" w:type="dxa"/>
            <w:tcBorders>
              <w:top w:val="single" w:color="auto" w:sz="4" w:space="0"/>
              <w:left w:val="single" w:color="auto" w:sz="4" w:space="0"/>
              <w:bottom w:val="single" w:color="auto" w:sz="8" w:space="0"/>
              <w:right w:val="single" w:color="auto" w:sz="8" w:space="0"/>
            </w:tcBorders>
            <w:vAlign w:val="center"/>
          </w:tcPr>
          <w:p w14:paraId="5FD91ADD">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bl>
    <w:p w14:paraId="1C1D866D">
      <w:pPr>
        <w:rPr>
          <w:rFonts w:hint="default" w:ascii="Times New Roman" w:hAnsi="Times New Roman" w:eastAsia="黑体" w:cs="Times New Roman"/>
          <w:b w:val="0"/>
          <w:bCs w:val="0"/>
          <w:color w:val="auto"/>
          <w:kern w:val="2"/>
          <w:sz w:val="24"/>
          <w:szCs w:val="24"/>
        </w:rPr>
        <w:sectPr>
          <w:footerReference r:id="rId5" w:type="default"/>
          <w:pgSz w:w="11905" w:h="16838"/>
          <w:pgMar w:top="1474" w:right="1701" w:bottom="1474" w:left="1701" w:header="850" w:footer="992" w:gutter="0"/>
          <w:pgNumType w:fmt="decimal"/>
          <w:cols w:space="720" w:num="1"/>
          <w:rtlGutter w:val="0"/>
          <w:docGrid w:type="lines" w:linePitch="319" w:charSpace="0"/>
        </w:sectPr>
      </w:pPr>
    </w:p>
    <w:tbl>
      <w:tblPr>
        <w:tblStyle w:val="1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80"/>
        <w:gridCol w:w="2500"/>
        <w:gridCol w:w="1080"/>
        <w:gridCol w:w="352"/>
        <w:gridCol w:w="1148"/>
        <w:gridCol w:w="1380"/>
        <w:gridCol w:w="1405"/>
      </w:tblGrid>
      <w:tr w14:paraId="43D7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3" w:hRule="atLeast"/>
          <w:jc w:val="center"/>
        </w:trPr>
        <w:tc>
          <w:tcPr>
            <w:tcW w:w="8845" w:type="dxa"/>
            <w:gridSpan w:val="7"/>
            <w:tcBorders>
              <w:top w:val="single" w:color="auto" w:sz="4" w:space="0"/>
              <w:left w:val="single" w:color="auto" w:sz="4" w:space="0"/>
              <w:bottom w:val="single" w:color="auto" w:sz="4" w:space="0"/>
              <w:right w:val="single" w:color="auto" w:sz="4" w:space="0"/>
            </w:tcBorders>
            <w:vAlign w:val="center"/>
          </w:tcPr>
          <w:p w14:paraId="52BD1D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b/>
                <w:bCs/>
                <w:color w:val="auto"/>
                <w:kern w:val="2"/>
                <w:sz w:val="24"/>
                <w:szCs w:val="24"/>
              </w:rPr>
            </w:pPr>
            <w:r>
              <w:rPr>
                <w:rFonts w:hint="default" w:ascii="Times New Roman" w:hAnsi="Times New Roman" w:eastAsia="仿宋_GB2312" w:cs="Times New Roman"/>
                <w:b/>
                <w:bCs/>
                <w:color w:val="auto"/>
                <w:kern w:val="2"/>
                <w:sz w:val="24"/>
                <w:szCs w:val="24"/>
                <w:lang w:val="en-US" w:eastAsia="zh-CN" w:bidi="ar"/>
              </w:rPr>
              <w:t>3．申报项目情况</w:t>
            </w:r>
          </w:p>
        </w:tc>
      </w:tr>
      <w:tr w14:paraId="46EA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E72A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项目</w:t>
            </w:r>
          </w:p>
          <w:p w14:paraId="3C49F8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名称</w:t>
            </w:r>
          </w:p>
        </w:tc>
        <w:tc>
          <w:tcPr>
            <w:tcW w:w="7865" w:type="dxa"/>
            <w:gridSpan w:val="6"/>
            <w:tcBorders>
              <w:top w:val="single" w:color="auto" w:sz="4" w:space="0"/>
              <w:left w:val="single" w:color="auto" w:sz="4" w:space="0"/>
              <w:bottom w:val="single" w:color="auto" w:sz="4" w:space="0"/>
              <w:right w:val="single" w:color="auto" w:sz="4" w:space="0"/>
            </w:tcBorders>
            <w:vAlign w:val="center"/>
          </w:tcPr>
          <w:p w14:paraId="7AA10B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b w:val="0"/>
                <w:bCs w:val="0"/>
                <w:color w:val="auto"/>
                <w:kern w:val="2"/>
                <w:sz w:val="24"/>
                <w:szCs w:val="24"/>
              </w:rPr>
            </w:pPr>
          </w:p>
        </w:tc>
      </w:tr>
      <w:tr w14:paraId="1429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6"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5444E4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项目</w:t>
            </w:r>
          </w:p>
          <w:p w14:paraId="3AFA0D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类别</w:t>
            </w:r>
          </w:p>
        </w:tc>
        <w:tc>
          <w:tcPr>
            <w:tcW w:w="7865" w:type="dxa"/>
            <w:gridSpan w:val="6"/>
            <w:tcBorders>
              <w:top w:val="single" w:color="auto" w:sz="4" w:space="0"/>
              <w:left w:val="single" w:color="auto" w:sz="4" w:space="0"/>
              <w:bottom w:val="single" w:color="auto" w:sz="4" w:space="0"/>
              <w:right w:val="single" w:color="auto" w:sz="4" w:space="0"/>
            </w:tcBorders>
            <w:vAlign w:val="center"/>
          </w:tcPr>
          <w:p w14:paraId="32100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imes New Roman" w:hAnsi="Times New Roman" w:eastAsia="仿宋_GB2312" w:cs="Times New Roman"/>
                <w:b/>
                <w:bCs/>
                <w:color w:val="FF0000"/>
                <w:kern w:val="2"/>
                <w:sz w:val="24"/>
                <w:szCs w:val="24"/>
                <w:lang w:eastAsia="zh-CN"/>
              </w:rPr>
            </w:pPr>
            <w:r>
              <w:rPr>
                <w:rFonts w:hint="default" w:ascii="Times New Roman" w:hAnsi="Times New Roman" w:eastAsia="仿宋_GB2312" w:cs="Times New Roman"/>
                <w:b/>
                <w:bCs/>
                <w:color w:val="FF0000"/>
                <w:kern w:val="2"/>
                <w:sz w:val="24"/>
                <w:szCs w:val="24"/>
              </w:rPr>
              <w:t>□大视听产业</w:t>
            </w:r>
            <w:r>
              <w:rPr>
                <w:rFonts w:hint="default" w:ascii="Times New Roman" w:hAnsi="Times New Roman" w:eastAsia="仿宋_GB2312" w:cs="Times New Roman"/>
                <w:b/>
                <w:bCs/>
                <w:color w:val="FF0000"/>
                <w:kern w:val="2"/>
                <w:sz w:val="24"/>
                <w:szCs w:val="24"/>
                <w:lang w:val="en-US" w:eastAsia="zh-CN"/>
              </w:rPr>
              <w:t>内容</w:t>
            </w:r>
            <w:r>
              <w:rPr>
                <w:rFonts w:hint="default" w:ascii="Times New Roman" w:hAnsi="Times New Roman" w:eastAsia="仿宋_GB2312" w:cs="Times New Roman"/>
                <w:b/>
                <w:bCs/>
                <w:color w:val="FF0000"/>
                <w:kern w:val="2"/>
                <w:sz w:val="24"/>
                <w:szCs w:val="24"/>
              </w:rPr>
              <w:t>创新</w:t>
            </w:r>
            <w:r>
              <w:rPr>
                <w:rFonts w:hint="eastAsia" w:ascii="Times New Roman" w:hAnsi="Times New Roman" w:eastAsia="仿宋_GB2312" w:cs="Times New Roman"/>
                <w:b/>
                <w:bCs/>
                <w:color w:val="FF0000"/>
                <w:kern w:val="2"/>
                <w:sz w:val="24"/>
                <w:szCs w:val="24"/>
                <w:lang w:eastAsia="zh-CN"/>
              </w:rPr>
              <w:t>（大视听产业内容创意与制作领域中对区域文化及相关产业发展起到作用，具有突出社会效益和经济效益的示范引领创新作品项目。包括但不限于网络电影、电视剧、动漫游戏、数字音乐、广播电视等音视频内容。）</w:t>
            </w:r>
          </w:p>
          <w:p w14:paraId="052923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b/>
                <w:bCs/>
                <w:color w:val="FF0000"/>
                <w:kern w:val="2"/>
                <w:sz w:val="24"/>
                <w:szCs w:val="24"/>
              </w:rPr>
            </w:pPr>
          </w:p>
          <w:p w14:paraId="2FC5A4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imes New Roman" w:hAnsi="Times New Roman" w:eastAsia="仿宋_GB2312" w:cs="Times New Roman"/>
                <w:b/>
                <w:bCs/>
                <w:color w:val="FF0000"/>
                <w:kern w:val="2"/>
                <w:sz w:val="24"/>
                <w:szCs w:val="24"/>
                <w:lang w:eastAsia="zh-CN"/>
              </w:rPr>
            </w:pPr>
            <w:r>
              <w:rPr>
                <w:rFonts w:hint="default" w:ascii="Times New Roman" w:hAnsi="Times New Roman" w:eastAsia="仿宋_GB2312" w:cs="Times New Roman"/>
                <w:b/>
                <w:bCs/>
                <w:color w:val="FF0000"/>
                <w:kern w:val="2"/>
                <w:sz w:val="24"/>
                <w:szCs w:val="24"/>
              </w:rPr>
              <w:t>□大视听产业技术创新</w:t>
            </w:r>
            <w:r>
              <w:rPr>
                <w:rFonts w:hint="eastAsia" w:ascii="Times New Roman" w:hAnsi="Times New Roman" w:eastAsia="仿宋_GB2312" w:cs="Times New Roman"/>
                <w:b/>
                <w:bCs/>
                <w:color w:val="FF0000"/>
                <w:kern w:val="2"/>
                <w:sz w:val="24"/>
                <w:szCs w:val="24"/>
                <w:lang w:eastAsia="zh-CN"/>
              </w:rPr>
              <w:t>（大视听产业内容制作、传播推广、数据分析等领域中具有核心技术优势的技术创新应用、服务项目。包括但不限于虚拟现实、人工智能、增强现实、5G、物联网、大数据、云计算等。）</w:t>
            </w:r>
          </w:p>
          <w:p w14:paraId="46471E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b/>
                <w:bCs/>
                <w:color w:val="FF0000"/>
                <w:kern w:val="2"/>
                <w:sz w:val="24"/>
                <w:szCs w:val="24"/>
              </w:rPr>
            </w:pPr>
          </w:p>
          <w:p w14:paraId="0C191E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imes New Roman" w:hAnsi="Times New Roman" w:eastAsia="仿宋_GB2312" w:cs="Times New Roman"/>
                <w:b w:val="0"/>
                <w:bCs w:val="0"/>
                <w:color w:val="auto"/>
                <w:kern w:val="2"/>
                <w:sz w:val="24"/>
                <w:szCs w:val="24"/>
                <w:lang w:val="en-US" w:eastAsia="zh-CN"/>
              </w:rPr>
            </w:pPr>
            <w:r>
              <w:rPr>
                <w:rFonts w:hint="default" w:ascii="Times New Roman" w:hAnsi="Times New Roman" w:eastAsia="仿宋_GB2312" w:cs="Times New Roman"/>
                <w:b/>
                <w:bCs/>
                <w:color w:val="FF0000"/>
                <w:kern w:val="2"/>
                <w:sz w:val="24"/>
                <w:szCs w:val="24"/>
              </w:rPr>
              <w:t>□大视听产业融合创新</w:t>
            </w:r>
            <w:r>
              <w:rPr>
                <w:rFonts w:hint="eastAsia" w:ascii="Times New Roman" w:hAnsi="Times New Roman" w:eastAsia="仿宋_GB2312" w:cs="Times New Roman"/>
                <w:b/>
                <w:bCs/>
                <w:color w:val="FF0000"/>
                <w:kern w:val="2"/>
                <w:sz w:val="24"/>
                <w:szCs w:val="24"/>
                <w:lang w:eastAsia="zh-CN"/>
              </w:rPr>
              <w:t>（大视听产业在商业模式、产业链延伸、裂变等领域的融合创新项目。重点遴选大视听全产业链条以及“视听+”行业跨界融合具有一定影响力和知名度的优秀项目。）</w:t>
            </w:r>
          </w:p>
        </w:tc>
      </w:tr>
      <w:tr w14:paraId="4026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77F2C0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项目</w:t>
            </w:r>
          </w:p>
          <w:p w14:paraId="4C2531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负责</w:t>
            </w:r>
          </w:p>
          <w:p w14:paraId="07F20F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人</w:t>
            </w:r>
          </w:p>
        </w:tc>
        <w:tc>
          <w:tcPr>
            <w:tcW w:w="2500" w:type="dxa"/>
            <w:tcBorders>
              <w:top w:val="single" w:color="auto" w:sz="4" w:space="0"/>
              <w:left w:val="single" w:color="auto" w:sz="4" w:space="0"/>
              <w:bottom w:val="single" w:color="auto" w:sz="4" w:space="0"/>
              <w:right w:val="single" w:color="auto" w:sz="4" w:space="0"/>
            </w:tcBorders>
            <w:vAlign w:val="center"/>
          </w:tcPr>
          <w:p w14:paraId="16D50A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139AB6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联系</w:t>
            </w:r>
          </w:p>
          <w:p w14:paraId="0F35C2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电话</w:t>
            </w:r>
          </w:p>
        </w:tc>
        <w:tc>
          <w:tcPr>
            <w:tcW w:w="1500" w:type="dxa"/>
            <w:gridSpan w:val="2"/>
            <w:tcBorders>
              <w:top w:val="single" w:color="auto" w:sz="4" w:space="0"/>
              <w:left w:val="single" w:color="auto" w:sz="4" w:space="0"/>
              <w:bottom w:val="single" w:color="auto" w:sz="4" w:space="0"/>
              <w:right w:val="single" w:color="auto" w:sz="4" w:space="0"/>
            </w:tcBorders>
            <w:vAlign w:val="center"/>
          </w:tcPr>
          <w:p w14:paraId="435A61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6C3378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lang w:val="en-US"/>
              </w:rPr>
            </w:pPr>
            <w:r>
              <w:rPr>
                <w:rFonts w:hint="eastAsia" w:ascii="Times New Roman" w:hAnsi="Times New Roman" w:eastAsia="仿宋_GB2312" w:cs="Times New Roman"/>
                <w:b w:val="0"/>
                <w:bCs w:val="0"/>
                <w:color w:val="auto"/>
                <w:kern w:val="2"/>
                <w:sz w:val="24"/>
                <w:szCs w:val="24"/>
                <w:lang w:val="en-US" w:eastAsia="zh-CN" w:bidi="ar"/>
              </w:rPr>
              <w:t>邮箱</w:t>
            </w:r>
          </w:p>
        </w:tc>
        <w:tc>
          <w:tcPr>
            <w:tcW w:w="1405" w:type="dxa"/>
            <w:tcBorders>
              <w:top w:val="single" w:color="auto" w:sz="4" w:space="0"/>
              <w:left w:val="single" w:color="auto" w:sz="4" w:space="0"/>
              <w:bottom w:val="single" w:color="auto" w:sz="4" w:space="0"/>
              <w:right w:val="single" w:color="auto" w:sz="4" w:space="0"/>
            </w:tcBorders>
            <w:vAlign w:val="center"/>
          </w:tcPr>
          <w:p w14:paraId="45BFC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r w14:paraId="3FE6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10ED86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联系</w:t>
            </w:r>
          </w:p>
          <w:p w14:paraId="4DFAD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地址</w:t>
            </w:r>
          </w:p>
        </w:tc>
        <w:tc>
          <w:tcPr>
            <w:tcW w:w="3580" w:type="dxa"/>
            <w:gridSpan w:val="2"/>
            <w:tcBorders>
              <w:top w:val="single" w:color="auto" w:sz="4" w:space="0"/>
              <w:left w:val="single" w:color="auto" w:sz="4" w:space="0"/>
              <w:bottom w:val="single" w:color="auto" w:sz="4" w:space="0"/>
              <w:right w:val="single" w:color="auto" w:sz="4" w:space="0"/>
            </w:tcBorders>
            <w:vAlign w:val="center"/>
          </w:tcPr>
          <w:p w14:paraId="52DDAA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市（县）街（路）门牌号</w:t>
            </w:r>
          </w:p>
        </w:tc>
        <w:tc>
          <w:tcPr>
            <w:tcW w:w="1500" w:type="dxa"/>
            <w:gridSpan w:val="2"/>
            <w:tcBorders>
              <w:top w:val="single" w:color="auto" w:sz="4" w:space="0"/>
              <w:left w:val="single" w:color="auto" w:sz="4" w:space="0"/>
              <w:bottom w:val="single" w:color="auto" w:sz="4" w:space="0"/>
              <w:right w:val="single" w:color="auto" w:sz="4" w:space="0"/>
            </w:tcBorders>
            <w:vAlign w:val="center"/>
          </w:tcPr>
          <w:p w14:paraId="089840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邮政编码</w:t>
            </w:r>
          </w:p>
        </w:tc>
        <w:tc>
          <w:tcPr>
            <w:tcW w:w="2785" w:type="dxa"/>
            <w:gridSpan w:val="2"/>
            <w:tcBorders>
              <w:top w:val="single" w:color="auto" w:sz="4" w:space="0"/>
              <w:left w:val="single" w:color="auto" w:sz="4" w:space="0"/>
              <w:bottom w:val="single" w:color="auto" w:sz="4" w:space="0"/>
              <w:right w:val="single" w:color="auto" w:sz="4" w:space="0"/>
            </w:tcBorders>
            <w:vAlign w:val="center"/>
          </w:tcPr>
          <w:p w14:paraId="152FC8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r w14:paraId="021C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5" w:hRule="atLeast"/>
          <w:jc w:val="center"/>
        </w:trPr>
        <w:tc>
          <w:tcPr>
            <w:tcW w:w="980" w:type="dxa"/>
            <w:vMerge w:val="restart"/>
            <w:tcBorders>
              <w:top w:val="single" w:color="auto" w:sz="4" w:space="0"/>
              <w:left w:val="single" w:color="auto" w:sz="4" w:space="0"/>
              <w:right w:val="single" w:color="auto" w:sz="4" w:space="0"/>
            </w:tcBorders>
            <w:vAlign w:val="center"/>
          </w:tcPr>
          <w:p w14:paraId="16342B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lang w:val="en-US" w:eastAsia="zh-CN" w:bidi="ar"/>
              </w:rPr>
            </w:pPr>
            <w:r>
              <w:rPr>
                <w:rFonts w:hint="default" w:ascii="Times New Roman" w:hAnsi="Times New Roman" w:eastAsia="仿宋_GB2312" w:cs="Times New Roman"/>
                <w:b w:val="0"/>
                <w:bCs w:val="0"/>
                <w:color w:val="auto"/>
                <w:kern w:val="2"/>
                <w:sz w:val="24"/>
                <w:szCs w:val="24"/>
                <w:lang w:val="en-US" w:eastAsia="zh-CN" w:bidi="ar"/>
              </w:rPr>
              <w:t>项目</w:t>
            </w:r>
          </w:p>
          <w:p w14:paraId="7F945F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lang w:val="en-US" w:eastAsia="zh-CN" w:bidi="ar"/>
              </w:rPr>
            </w:pPr>
            <w:r>
              <w:rPr>
                <w:rFonts w:hint="default" w:ascii="Times New Roman" w:hAnsi="Times New Roman" w:eastAsia="仿宋_GB2312" w:cs="Times New Roman"/>
                <w:b w:val="0"/>
                <w:bCs w:val="0"/>
                <w:color w:val="auto"/>
                <w:kern w:val="2"/>
                <w:sz w:val="24"/>
                <w:szCs w:val="24"/>
                <w:lang w:val="en-US" w:eastAsia="zh-CN" w:bidi="ar"/>
              </w:rPr>
              <w:t>时间</w:t>
            </w:r>
          </w:p>
        </w:tc>
        <w:tc>
          <w:tcPr>
            <w:tcW w:w="3932" w:type="dxa"/>
            <w:gridSpan w:val="3"/>
            <w:tcBorders>
              <w:top w:val="single" w:color="auto" w:sz="4" w:space="0"/>
              <w:left w:val="single" w:color="auto" w:sz="4" w:space="0"/>
              <w:bottom w:val="single" w:color="auto" w:sz="4" w:space="0"/>
              <w:right w:val="single" w:color="auto" w:sz="4" w:space="0"/>
            </w:tcBorders>
            <w:vAlign w:val="center"/>
          </w:tcPr>
          <w:p w14:paraId="5BA46C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lang w:val="en-US" w:eastAsia="zh-CN"/>
              </w:rPr>
            </w:pPr>
            <w:r>
              <w:rPr>
                <w:rFonts w:hint="default" w:ascii="Times New Roman" w:hAnsi="Times New Roman" w:eastAsia="仿宋_GB2312" w:cs="Times New Roman"/>
                <w:b w:val="0"/>
                <w:bCs w:val="0"/>
                <w:color w:val="auto"/>
                <w:kern w:val="2"/>
                <w:sz w:val="24"/>
                <w:szCs w:val="24"/>
                <w:lang w:val="en-US" w:eastAsia="zh-CN"/>
              </w:rPr>
              <w:t>项目开始日期</w:t>
            </w:r>
          </w:p>
        </w:tc>
        <w:tc>
          <w:tcPr>
            <w:tcW w:w="3933" w:type="dxa"/>
            <w:gridSpan w:val="3"/>
            <w:tcBorders>
              <w:top w:val="single" w:color="auto" w:sz="4" w:space="0"/>
              <w:left w:val="single" w:color="auto" w:sz="4" w:space="0"/>
              <w:bottom w:val="single" w:color="auto" w:sz="4" w:space="0"/>
              <w:right w:val="single" w:color="auto" w:sz="4" w:space="0"/>
            </w:tcBorders>
            <w:vAlign w:val="center"/>
          </w:tcPr>
          <w:p w14:paraId="7B130C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lang w:val="en-US" w:eastAsia="zh-CN"/>
              </w:rPr>
            </w:pPr>
            <w:r>
              <w:rPr>
                <w:rFonts w:hint="default" w:ascii="Times New Roman" w:hAnsi="Times New Roman" w:eastAsia="仿宋_GB2312" w:cs="Times New Roman"/>
                <w:b w:val="0"/>
                <w:bCs w:val="0"/>
                <w:color w:val="auto"/>
                <w:kern w:val="2"/>
                <w:sz w:val="24"/>
                <w:szCs w:val="24"/>
                <w:lang w:val="en-US" w:eastAsia="zh-CN"/>
              </w:rPr>
              <w:t>项目完成日期（预计）</w:t>
            </w:r>
          </w:p>
        </w:tc>
      </w:tr>
      <w:tr w14:paraId="5036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980" w:type="dxa"/>
            <w:vMerge w:val="continue"/>
            <w:tcBorders>
              <w:left w:val="single" w:color="auto" w:sz="4" w:space="0"/>
              <w:bottom w:val="single" w:color="auto" w:sz="4" w:space="0"/>
              <w:right w:val="single" w:color="auto" w:sz="4" w:space="0"/>
            </w:tcBorders>
            <w:vAlign w:val="center"/>
          </w:tcPr>
          <w:p w14:paraId="034224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lang w:val="en-US" w:eastAsia="zh-CN" w:bidi="ar"/>
              </w:rPr>
            </w:pPr>
          </w:p>
        </w:tc>
        <w:tc>
          <w:tcPr>
            <w:tcW w:w="3932" w:type="dxa"/>
            <w:gridSpan w:val="3"/>
            <w:tcBorders>
              <w:top w:val="single" w:color="auto" w:sz="4" w:space="0"/>
              <w:left w:val="single" w:color="auto" w:sz="4" w:space="0"/>
              <w:bottom w:val="single" w:color="auto" w:sz="4" w:space="0"/>
              <w:right w:val="single" w:color="auto" w:sz="4" w:space="0"/>
            </w:tcBorders>
            <w:vAlign w:val="center"/>
          </w:tcPr>
          <w:p w14:paraId="2652F0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3933" w:type="dxa"/>
            <w:gridSpan w:val="3"/>
            <w:tcBorders>
              <w:top w:val="single" w:color="auto" w:sz="4" w:space="0"/>
              <w:left w:val="single" w:color="auto" w:sz="4" w:space="0"/>
              <w:bottom w:val="single" w:color="auto" w:sz="4" w:space="0"/>
              <w:right w:val="single" w:color="auto" w:sz="4" w:space="0"/>
            </w:tcBorders>
            <w:vAlign w:val="center"/>
          </w:tcPr>
          <w:p w14:paraId="55F772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r w14:paraId="11C1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6" w:hRule="atLeast"/>
          <w:jc w:val="center"/>
        </w:trPr>
        <w:tc>
          <w:tcPr>
            <w:tcW w:w="980" w:type="dxa"/>
            <w:vMerge w:val="restart"/>
            <w:tcBorders>
              <w:top w:val="nil"/>
              <w:left w:val="single" w:color="auto" w:sz="4" w:space="0"/>
              <w:bottom w:val="single" w:color="auto" w:sz="4" w:space="0"/>
              <w:right w:val="single" w:color="auto" w:sz="4" w:space="0"/>
            </w:tcBorders>
            <w:vAlign w:val="center"/>
          </w:tcPr>
          <w:p w14:paraId="62344E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项目</w:t>
            </w:r>
          </w:p>
          <w:p w14:paraId="6C60AE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资金</w:t>
            </w:r>
          </w:p>
          <w:p w14:paraId="5C5565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来源</w:t>
            </w:r>
          </w:p>
        </w:tc>
        <w:tc>
          <w:tcPr>
            <w:tcW w:w="2500" w:type="dxa"/>
            <w:tcBorders>
              <w:top w:val="single" w:color="auto" w:sz="4" w:space="0"/>
              <w:left w:val="single" w:color="auto" w:sz="4" w:space="0"/>
              <w:bottom w:val="single" w:color="auto" w:sz="4" w:space="0"/>
              <w:right w:val="single" w:color="auto" w:sz="4" w:space="0"/>
            </w:tcBorders>
            <w:vAlign w:val="center"/>
          </w:tcPr>
          <w:p w14:paraId="0339A7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项目总投资（万元）</w:t>
            </w:r>
          </w:p>
        </w:tc>
        <w:tc>
          <w:tcPr>
            <w:tcW w:w="5365" w:type="dxa"/>
            <w:gridSpan w:val="5"/>
            <w:tcBorders>
              <w:top w:val="single" w:color="auto" w:sz="4" w:space="0"/>
              <w:left w:val="single" w:color="auto" w:sz="4" w:space="0"/>
              <w:bottom w:val="single" w:color="auto" w:sz="4" w:space="0"/>
              <w:right w:val="single" w:color="auto" w:sz="4" w:space="0"/>
            </w:tcBorders>
            <w:vAlign w:val="center"/>
          </w:tcPr>
          <w:p w14:paraId="31C8FE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资金来源说明</w:t>
            </w:r>
            <w:r>
              <w:rPr>
                <w:rFonts w:hint="default" w:ascii="Times New Roman" w:hAnsi="Times New Roman" w:eastAsia="仿宋_GB2312" w:cs="Times New Roman"/>
                <w:color w:val="auto"/>
                <w:sz w:val="24"/>
                <w:lang w:bidi="ar"/>
              </w:rPr>
              <w:t>（自筹/天使轮/A轮等）</w:t>
            </w:r>
          </w:p>
        </w:tc>
      </w:tr>
      <w:tr w14:paraId="38E1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4" w:hRule="atLeast"/>
          <w:jc w:val="center"/>
        </w:trPr>
        <w:tc>
          <w:tcPr>
            <w:tcW w:w="980" w:type="dxa"/>
            <w:vMerge w:val="continue"/>
            <w:tcBorders>
              <w:top w:val="nil"/>
              <w:left w:val="single" w:color="auto" w:sz="4" w:space="0"/>
              <w:bottom w:val="single" w:color="auto" w:sz="4" w:space="0"/>
              <w:right w:val="single" w:color="auto" w:sz="4" w:space="0"/>
            </w:tcBorders>
            <w:vAlign w:val="center"/>
          </w:tcPr>
          <w:p w14:paraId="7B7C1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b w:val="0"/>
                <w:bCs w:val="0"/>
                <w:color w:val="auto"/>
                <w:sz w:val="20"/>
                <w:szCs w:val="20"/>
              </w:rPr>
            </w:pPr>
          </w:p>
        </w:tc>
        <w:tc>
          <w:tcPr>
            <w:tcW w:w="2500" w:type="dxa"/>
            <w:tcBorders>
              <w:top w:val="single" w:color="auto" w:sz="4" w:space="0"/>
              <w:left w:val="single" w:color="auto" w:sz="4" w:space="0"/>
              <w:bottom w:val="single" w:color="auto" w:sz="4" w:space="0"/>
              <w:right w:val="single" w:color="auto" w:sz="4" w:space="0"/>
            </w:tcBorders>
            <w:vAlign w:val="center"/>
          </w:tcPr>
          <w:p w14:paraId="2F924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p>
        </w:tc>
        <w:tc>
          <w:tcPr>
            <w:tcW w:w="5365" w:type="dxa"/>
            <w:gridSpan w:val="5"/>
            <w:tcBorders>
              <w:top w:val="single" w:color="auto" w:sz="4" w:space="0"/>
              <w:left w:val="single" w:color="auto" w:sz="4" w:space="0"/>
              <w:bottom w:val="single" w:color="auto" w:sz="4" w:space="0"/>
              <w:right w:val="single" w:color="auto" w:sz="4" w:space="0"/>
            </w:tcBorders>
            <w:vAlign w:val="center"/>
          </w:tcPr>
          <w:p w14:paraId="64661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rPr>
            </w:pPr>
          </w:p>
        </w:tc>
      </w:tr>
      <w:tr w14:paraId="377E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76752C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lang w:val="en-US" w:eastAsia="zh-CN" w:bidi="ar"/>
              </w:rPr>
            </w:pPr>
            <w:r>
              <w:rPr>
                <w:rFonts w:hint="default" w:ascii="Times New Roman" w:hAnsi="Times New Roman" w:eastAsia="仿宋_GB2312" w:cs="Times New Roman"/>
                <w:b w:val="0"/>
                <w:bCs w:val="0"/>
                <w:color w:val="auto"/>
                <w:kern w:val="2"/>
                <w:sz w:val="24"/>
                <w:szCs w:val="24"/>
                <w:lang w:val="en-US" w:eastAsia="zh-CN" w:bidi="ar"/>
              </w:rPr>
              <w:t>技术来源</w:t>
            </w:r>
          </w:p>
        </w:tc>
        <w:tc>
          <w:tcPr>
            <w:tcW w:w="7865" w:type="dxa"/>
            <w:gridSpan w:val="6"/>
            <w:tcBorders>
              <w:top w:val="single" w:color="auto" w:sz="4" w:space="0"/>
              <w:left w:val="single" w:color="auto" w:sz="4" w:space="0"/>
              <w:bottom w:val="single" w:color="auto" w:sz="4" w:space="0"/>
              <w:right w:val="single" w:color="auto" w:sz="4" w:space="0"/>
            </w:tcBorders>
            <w:vAlign w:val="center"/>
          </w:tcPr>
          <w:p w14:paraId="1DB14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2"/>
                <w:sz w:val="24"/>
                <w:szCs w:val="24"/>
                <w:lang w:val="en-US" w:eastAsia="zh-CN" w:bidi="ar"/>
              </w:rPr>
            </w:pPr>
            <w:r>
              <w:rPr>
                <w:rFonts w:hint="default" w:ascii="Times New Roman" w:hAnsi="Times New Roman" w:eastAsia="仿宋_GB2312" w:cs="Times New Roman"/>
                <w:b w:val="0"/>
                <w:bCs w:val="0"/>
                <w:color w:val="auto"/>
                <w:kern w:val="2"/>
                <w:sz w:val="24"/>
                <w:szCs w:val="24"/>
                <w:lang w:val="en-US" w:eastAsia="zh-CN"/>
              </w:rPr>
              <w:t>□自主研发  □合作研发  □购买技术</w:t>
            </w:r>
          </w:p>
        </w:tc>
      </w:tr>
      <w:tr w14:paraId="2576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4"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0E59E8E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right="0"/>
              <w:jc w:val="both"/>
              <w:textAlignment w:val="auto"/>
              <w:rPr>
                <w:rFonts w:hint="default" w:ascii="Times New Roman" w:hAnsi="Times New Roman" w:eastAsia="仿宋_GB2312" w:cs="Times New Roman"/>
                <w:b w:val="0"/>
                <w:bCs w:val="0"/>
                <w:color w:val="auto"/>
                <w:kern w:val="2"/>
                <w:sz w:val="24"/>
                <w:szCs w:val="24"/>
                <w:lang w:val="en-US" w:eastAsia="zh-CN" w:bidi="ar"/>
              </w:rPr>
            </w:pPr>
            <w:r>
              <w:rPr>
                <w:rFonts w:hint="default" w:ascii="Times New Roman" w:hAnsi="Times New Roman" w:eastAsia="仿宋_GB2312" w:cs="Times New Roman"/>
                <w:b w:val="0"/>
                <w:bCs w:val="0"/>
                <w:color w:val="auto"/>
                <w:kern w:val="2"/>
                <w:sz w:val="24"/>
                <w:szCs w:val="24"/>
                <w:lang w:val="en-US" w:eastAsia="zh-CN" w:bidi="ar"/>
              </w:rPr>
              <w:t>参赛项目自主知识产权情况</w:t>
            </w:r>
          </w:p>
        </w:tc>
        <w:tc>
          <w:tcPr>
            <w:tcW w:w="7865" w:type="dxa"/>
            <w:gridSpan w:val="6"/>
            <w:tcBorders>
              <w:top w:val="single" w:color="auto" w:sz="4" w:space="0"/>
              <w:left w:val="single" w:color="auto" w:sz="4" w:space="0"/>
              <w:bottom w:val="single" w:color="auto" w:sz="4" w:space="0"/>
              <w:right w:val="single" w:color="auto" w:sz="4" w:space="0"/>
            </w:tcBorders>
            <w:vAlign w:val="center"/>
          </w:tcPr>
          <w:p w14:paraId="57B49DD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480" w:firstLineChars="200"/>
              <w:jc w:val="both"/>
              <w:textAlignment w:val="auto"/>
              <w:rPr>
                <w:rFonts w:hint="default" w:ascii="Times New Roman" w:hAnsi="Times New Roman" w:eastAsia="仿宋_GB2312" w:cs="Times New Roman"/>
                <w:b w:val="0"/>
                <w:bCs w:val="0"/>
                <w:color w:val="auto"/>
                <w:kern w:val="2"/>
                <w:sz w:val="24"/>
                <w:szCs w:val="24"/>
                <w:lang w:val="en-US" w:eastAsia="zh-CN" w:bidi="ar"/>
              </w:rPr>
            </w:pPr>
            <w:r>
              <w:rPr>
                <w:rFonts w:hint="default" w:ascii="Times New Roman" w:hAnsi="Times New Roman" w:eastAsia="仿宋_GB2312" w:cs="Times New Roman"/>
                <w:b w:val="0"/>
                <w:bCs w:val="0"/>
                <w:color w:val="auto"/>
                <w:kern w:val="2"/>
                <w:sz w:val="24"/>
                <w:szCs w:val="24"/>
                <w:lang w:val="en-US" w:eastAsia="zh-CN" w:bidi="ar"/>
              </w:rPr>
              <w:t>需包含：名称、类型、授权国家、权利获得（申请）时间、权利证书（申请）编号、权利人等信息，知识产权务必填写与参赛项目相关的，无关的请不要填写。</w:t>
            </w:r>
          </w:p>
        </w:tc>
      </w:tr>
      <w:tr w14:paraId="65E3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8845" w:type="dxa"/>
            <w:gridSpan w:val="7"/>
            <w:tcBorders>
              <w:top w:val="single" w:color="auto" w:sz="4" w:space="0"/>
              <w:left w:val="single" w:color="auto" w:sz="4" w:space="0"/>
              <w:bottom w:val="single" w:color="auto" w:sz="4" w:space="0"/>
              <w:right w:val="single" w:color="auto" w:sz="4" w:space="0"/>
            </w:tcBorders>
            <w:vAlign w:val="center"/>
          </w:tcPr>
          <w:p w14:paraId="1497958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right="0"/>
              <w:jc w:val="both"/>
              <w:textAlignment w:val="auto"/>
              <w:rPr>
                <w:rFonts w:hint="default" w:ascii="Times New Roman" w:hAnsi="Times New Roman" w:eastAsia="仿宋_GB2312" w:cs="Times New Roman"/>
                <w:b w:val="0"/>
                <w:bCs w:val="0"/>
                <w:color w:val="auto"/>
                <w:kern w:val="2"/>
                <w:sz w:val="24"/>
                <w:szCs w:val="24"/>
                <w:lang w:val="en-US" w:eastAsia="zh-CN" w:bidi="ar"/>
              </w:rPr>
            </w:pPr>
            <w:r>
              <w:rPr>
                <w:rFonts w:hint="default" w:ascii="Times New Roman" w:hAnsi="Times New Roman" w:eastAsia="仿宋_GB2312" w:cs="Times New Roman"/>
                <w:b/>
                <w:bCs/>
                <w:color w:val="auto"/>
                <w:kern w:val="2"/>
                <w:sz w:val="24"/>
                <w:szCs w:val="24"/>
                <w:lang w:val="en-US" w:eastAsia="zh-CN" w:bidi="ar"/>
              </w:rPr>
              <w:t>4．参赛团队情况</w:t>
            </w:r>
          </w:p>
        </w:tc>
      </w:tr>
      <w:tr w14:paraId="3BA3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4"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71A914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right="0"/>
              <w:jc w:val="both"/>
              <w:textAlignment w:val="auto"/>
              <w:rPr>
                <w:rFonts w:hint="default" w:ascii="Times New Roman" w:hAnsi="Times New Roman" w:eastAsia="仿宋_GB2312" w:cs="Times New Roman"/>
                <w:b w:val="0"/>
                <w:bCs w:val="0"/>
                <w:color w:val="auto"/>
                <w:kern w:val="2"/>
                <w:sz w:val="24"/>
                <w:szCs w:val="24"/>
                <w:lang w:val="en-US" w:eastAsia="zh-CN" w:bidi="ar"/>
              </w:rPr>
            </w:pPr>
            <w:r>
              <w:rPr>
                <w:rFonts w:hint="default" w:ascii="Times New Roman" w:hAnsi="Times New Roman" w:eastAsia="仿宋_GB2312" w:cs="Times New Roman"/>
                <w:b w:val="0"/>
                <w:bCs w:val="0"/>
                <w:color w:val="auto"/>
                <w:kern w:val="2"/>
                <w:sz w:val="24"/>
                <w:szCs w:val="24"/>
                <w:lang w:val="en-US" w:eastAsia="zh-CN" w:bidi="ar"/>
              </w:rPr>
              <w:t>团队成员信息</w:t>
            </w:r>
          </w:p>
        </w:tc>
        <w:tc>
          <w:tcPr>
            <w:tcW w:w="7865" w:type="dxa"/>
            <w:gridSpan w:val="6"/>
            <w:tcBorders>
              <w:top w:val="single" w:color="auto" w:sz="4" w:space="0"/>
              <w:left w:val="single" w:color="auto" w:sz="4" w:space="0"/>
              <w:bottom w:val="single" w:color="auto" w:sz="4" w:space="0"/>
              <w:right w:val="single" w:color="auto" w:sz="4" w:space="0"/>
            </w:tcBorders>
            <w:vAlign w:val="center"/>
          </w:tcPr>
          <w:p w14:paraId="1B2F562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480" w:firstLineChars="200"/>
              <w:jc w:val="both"/>
              <w:textAlignment w:val="auto"/>
              <w:rPr>
                <w:rFonts w:hint="default" w:ascii="Times New Roman" w:hAnsi="Times New Roman" w:eastAsia="仿宋_GB2312" w:cs="Times New Roman"/>
                <w:b w:val="0"/>
                <w:bCs w:val="0"/>
                <w:color w:val="auto"/>
                <w:kern w:val="2"/>
                <w:sz w:val="24"/>
                <w:szCs w:val="24"/>
                <w:lang w:val="en-US" w:eastAsia="zh-CN" w:bidi="ar"/>
              </w:rPr>
            </w:pPr>
            <w:r>
              <w:rPr>
                <w:rFonts w:hint="default" w:ascii="Times New Roman" w:hAnsi="Times New Roman" w:eastAsia="仿宋_GB2312" w:cs="Times New Roman"/>
                <w:b w:val="0"/>
                <w:bCs w:val="0"/>
                <w:color w:val="auto"/>
                <w:kern w:val="2"/>
                <w:sz w:val="24"/>
                <w:szCs w:val="24"/>
                <w:lang w:val="en-US" w:eastAsia="zh-CN" w:bidi="ar"/>
              </w:rPr>
              <w:t>包含团队负责人及主要成员的姓名</w:t>
            </w:r>
            <w:r>
              <w:rPr>
                <w:rFonts w:hint="eastAsia" w:ascii="Times New Roman" w:hAnsi="Times New Roman" w:eastAsia="仿宋_GB2312" w:cs="Times New Roman"/>
                <w:b w:val="0"/>
                <w:bCs w:val="0"/>
                <w:color w:val="auto"/>
                <w:kern w:val="2"/>
                <w:sz w:val="24"/>
                <w:szCs w:val="24"/>
                <w:lang w:val="en-US" w:eastAsia="zh-CN" w:bidi="ar"/>
              </w:rPr>
              <w:t>（必填）</w:t>
            </w:r>
            <w:r>
              <w:rPr>
                <w:rFonts w:hint="default" w:ascii="Times New Roman" w:hAnsi="Times New Roman" w:eastAsia="仿宋_GB2312" w:cs="Times New Roman"/>
                <w:b w:val="0"/>
                <w:bCs w:val="0"/>
                <w:color w:val="auto"/>
                <w:kern w:val="2"/>
                <w:sz w:val="24"/>
                <w:szCs w:val="24"/>
                <w:lang w:val="en-US" w:eastAsia="zh-CN" w:bidi="ar"/>
              </w:rPr>
              <w:t>、联系方式</w:t>
            </w:r>
            <w:r>
              <w:rPr>
                <w:rFonts w:hint="eastAsia" w:ascii="Times New Roman" w:hAnsi="Times New Roman" w:eastAsia="仿宋_GB2312" w:cs="Times New Roman"/>
                <w:b w:val="0"/>
                <w:bCs w:val="0"/>
                <w:color w:val="auto"/>
                <w:kern w:val="2"/>
                <w:sz w:val="24"/>
                <w:szCs w:val="24"/>
                <w:lang w:val="en-US" w:eastAsia="zh-CN" w:bidi="ar"/>
              </w:rPr>
              <w:t>（必填）</w:t>
            </w:r>
            <w:r>
              <w:rPr>
                <w:rFonts w:hint="default" w:ascii="Times New Roman" w:hAnsi="Times New Roman" w:eastAsia="仿宋_GB2312" w:cs="Times New Roman"/>
                <w:b w:val="0"/>
                <w:bCs w:val="0"/>
                <w:color w:val="auto"/>
                <w:kern w:val="2"/>
                <w:sz w:val="24"/>
                <w:szCs w:val="24"/>
                <w:lang w:val="en-US" w:eastAsia="zh-CN" w:bidi="ar"/>
              </w:rPr>
              <w:t>、身份证号</w:t>
            </w:r>
            <w:r>
              <w:rPr>
                <w:rFonts w:hint="eastAsia" w:ascii="Times New Roman" w:hAnsi="Times New Roman" w:eastAsia="仿宋_GB2312" w:cs="Times New Roman"/>
                <w:b w:val="0"/>
                <w:bCs w:val="0"/>
                <w:color w:val="auto"/>
                <w:kern w:val="2"/>
                <w:sz w:val="24"/>
                <w:szCs w:val="24"/>
                <w:lang w:val="en-US" w:eastAsia="zh-CN" w:bidi="ar"/>
              </w:rPr>
              <w:t>（必填）</w:t>
            </w:r>
            <w:r>
              <w:rPr>
                <w:rFonts w:hint="default" w:ascii="Times New Roman" w:hAnsi="Times New Roman" w:eastAsia="仿宋_GB2312" w:cs="Times New Roman"/>
                <w:b w:val="0"/>
                <w:bCs w:val="0"/>
                <w:color w:val="auto"/>
                <w:kern w:val="2"/>
                <w:sz w:val="24"/>
                <w:szCs w:val="24"/>
                <w:lang w:val="en-US" w:eastAsia="zh-CN" w:bidi="ar"/>
              </w:rPr>
              <w:t>、工作单位及职务</w:t>
            </w:r>
            <w:r>
              <w:rPr>
                <w:rFonts w:hint="eastAsia" w:ascii="Times New Roman" w:hAnsi="Times New Roman" w:eastAsia="仿宋_GB2312" w:cs="Times New Roman"/>
                <w:b w:val="0"/>
                <w:bCs w:val="0"/>
                <w:color w:val="auto"/>
                <w:kern w:val="2"/>
                <w:sz w:val="24"/>
                <w:szCs w:val="24"/>
                <w:lang w:val="en-US" w:eastAsia="zh-CN" w:bidi="ar"/>
              </w:rPr>
              <w:t>（必填）</w:t>
            </w:r>
            <w:r>
              <w:rPr>
                <w:rFonts w:hint="default" w:ascii="Times New Roman" w:hAnsi="Times New Roman" w:eastAsia="仿宋_GB2312" w:cs="Times New Roman"/>
                <w:b w:val="0"/>
                <w:bCs w:val="0"/>
                <w:color w:val="auto"/>
                <w:kern w:val="2"/>
                <w:sz w:val="24"/>
                <w:szCs w:val="24"/>
                <w:lang w:val="en-US" w:eastAsia="zh-CN" w:bidi="ar"/>
              </w:rPr>
              <w:t>、专业领域</w:t>
            </w:r>
            <w:r>
              <w:rPr>
                <w:rFonts w:hint="eastAsia" w:ascii="Times New Roman" w:hAnsi="Times New Roman" w:eastAsia="仿宋_GB2312" w:cs="Times New Roman"/>
                <w:b w:val="0"/>
                <w:bCs w:val="0"/>
                <w:color w:val="auto"/>
                <w:kern w:val="2"/>
                <w:sz w:val="24"/>
                <w:szCs w:val="24"/>
                <w:lang w:val="en-US" w:eastAsia="zh-CN" w:bidi="ar"/>
              </w:rPr>
              <w:t>（必填）</w:t>
            </w:r>
            <w:r>
              <w:rPr>
                <w:rFonts w:hint="default" w:ascii="Times New Roman" w:hAnsi="Times New Roman" w:eastAsia="仿宋_GB2312" w:cs="Times New Roman"/>
                <w:b w:val="0"/>
                <w:bCs w:val="0"/>
                <w:color w:val="auto"/>
                <w:kern w:val="2"/>
                <w:sz w:val="24"/>
                <w:szCs w:val="24"/>
                <w:lang w:val="en-US" w:eastAsia="zh-CN" w:bidi="ar"/>
              </w:rPr>
              <w:t>、主要成果及荣誉等信息</w:t>
            </w:r>
            <w:r>
              <w:rPr>
                <w:rFonts w:hint="eastAsia" w:ascii="Times New Roman" w:hAnsi="Times New Roman" w:eastAsia="仿宋_GB2312" w:cs="Times New Roman"/>
                <w:b/>
                <w:bCs/>
                <w:color w:val="FF0000"/>
                <w:kern w:val="2"/>
                <w:sz w:val="24"/>
                <w:szCs w:val="24"/>
                <w:lang w:val="en-US" w:eastAsia="zh-CN" w:bidi="ar"/>
              </w:rPr>
              <w:t>（建议按贡献程度对人员排序）</w:t>
            </w:r>
          </w:p>
        </w:tc>
      </w:tr>
    </w:tbl>
    <w:p w14:paraId="7EA28492">
      <w:pPr>
        <w:keepNext w:val="0"/>
        <w:keepLines w:val="0"/>
        <w:widowControl w:val="0"/>
        <w:suppressLineNumbers w:val="0"/>
        <w:spacing w:before="0" w:beforeAutospacing="0" w:after="120" w:afterLines="50" w:afterAutospacing="0" w:line="455" w:lineRule="exact"/>
        <w:ind w:left="0" w:right="0"/>
        <w:jc w:val="both"/>
        <w:rPr>
          <w:rFonts w:hint="default" w:ascii="Times New Roman" w:hAnsi="Times New Roman" w:eastAsia="黑体" w:cs="Times New Roman"/>
          <w:b w:val="0"/>
          <w:bCs w:val="0"/>
          <w:color w:val="auto"/>
          <w:kern w:val="2"/>
          <w:sz w:val="32"/>
          <w:szCs w:val="32"/>
        </w:rPr>
      </w:pPr>
      <w:r>
        <w:rPr>
          <w:rFonts w:hint="default" w:ascii="Times New Roman" w:hAnsi="Times New Roman" w:eastAsia="黑体" w:cs="Times New Roman"/>
          <w:b w:val="0"/>
          <w:bCs w:val="0"/>
          <w:color w:val="auto"/>
          <w:kern w:val="2"/>
          <w:sz w:val="32"/>
          <w:szCs w:val="32"/>
          <w:lang w:val="en-US" w:eastAsia="zh-CN" w:bidi="ar"/>
        </w:rPr>
        <w:t>二、项目简介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845"/>
      </w:tblGrid>
      <w:tr w14:paraId="6C9C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845" w:type="dxa"/>
            <w:tcBorders>
              <w:top w:val="single" w:color="auto" w:sz="4" w:space="0"/>
              <w:left w:val="single" w:color="auto" w:sz="4" w:space="0"/>
              <w:bottom w:val="single" w:color="auto" w:sz="4" w:space="0"/>
              <w:right w:val="single" w:color="auto" w:sz="4" w:space="0"/>
            </w:tcBorders>
            <w:vAlign w:val="top"/>
          </w:tcPr>
          <w:p w14:paraId="66A1CE5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480" w:firstLineChars="200"/>
              <w:jc w:val="both"/>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对申报项目进行简单介绍，不超过1000字。</w:t>
            </w:r>
          </w:p>
          <w:p w14:paraId="06EB641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480" w:firstLineChars="200"/>
              <w:jc w:val="both"/>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简要介绍项目基本情况，突出项目要点、核心亮点，一般包括但不限于主要产品或服务、商业模式、市场需求、所处行业分析、竞争格局、项目竞争优势等。</w:t>
            </w:r>
          </w:p>
        </w:tc>
      </w:tr>
    </w:tbl>
    <w:p w14:paraId="50484257">
      <w:pPr>
        <w:keepNext w:val="0"/>
        <w:keepLines w:val="0"/>
        <w:widowControl w:val="0"/>
        <w:suppressLineNumbers w:val="0"/>
        <w:spacing w:before="0" w:beforeAutospacing="0" w:after="20" w:afterAutospacing="0" w:line="500" w:lineRule="exact"/>
        <w:ind w:left="0" w:right="0"/>
        <w:jc w:val="both"/>
        <w:rPr>
          <w:rFonts w:hint="default" w:ascii="Times New Roman" w:hAnsi="Times New Roman" w:eastAsia="黑体" w:cs="Times New Roman"/>
          <w:b w:val="0"/>
          <w:bCs w:val="0"/>
          <w:color w:val="auto"/>
          <w:kern w:val="2"/>
          <w:sz w:val="32"/>
          <w:szCs w:val="32"/>
          <w:lang w:val="en-US" w:eastAsia="zh-CN" w:bidi="ar"/>
        </w:rPr>
      </w:pPr>
      <w:r>
        <w:rPr>
          <w:rFonts w:hint="default" w:ascii="Times New Roman" w:hAnsi="Times New Roman" w:eastAsia="黑体" w:cs="Times New Roman"/>
          <w:b w:val="0"/>
          <w:bCs w:val="0"/>
          <w:color w:val="auto"/>
          <w:kern w:val="2"/>
          <w:sz w:val="32"/>
          <w:szCs w:val="32"/>
          <w:lang w:val="en-US" w:eastAsia="zh-CN" w:bidi="ar"/>
        </w:rPr>
        <w:t>三、项目可行性研究报告</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845"/>
      </w:tblGrid>
      <w:tr w14:paraId="49A7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845" w:type="dxa"/>
            <w:tcBorders>
              <w:top w:val="single" w:color="auto" w:sz="4" w:space="0"/>
              <w:left w:val="single" w:color="auto" w:sz="4" w:space="0"/>
              <w:bottom w:val="single" w:color="auto" w:sz="4" w:space="0"/>
              <w:right w:val="single" w:color="auto" w:sz="4" w:space="0"/>
            </w:tcBorders>
            <w:vAlign w:val="top"/>
          </w:tcPr>
          <w:p w14:paraId="57AD192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480" w:firstLineChars="200"/>
              <w:jc w:val="both"/>
              <w:textAlignment w:val="auto"/>
              <w:rPr>
                <w:rFonts w:hint="default" w:ascii="Times New Roman" w:hAnsi="Times New Roman" w:eastAsia="仿宋_GB2312" w:cs="Times New Roman"/>
                <w:b w:val="0"/>
                <w:bCs w:val="0"/>
                <w:color w:val="auto"/>
                <w:kern w:val="2"/>
                <w:sz w:val="24"/>
                <w:szCs w:val="24"/>
                <w:lang w:val="en-US" w:eastAsia="zh-CN" w:bidi="ar"/>
              </w:rPr>
            </w:pPr>
            <w:r>
              <w:rPr>
                <w:rFonts w:hint="default" w:ascii="Times New Roman" w:hAnsi="Times New Roman" w:eastAsia="仿宋_GB2312" w:cs="Times New Roman"/>
                <w:color w:val="auto"/>
                <w:sz w:val="24"/>
                <w:lang w:bidi="ar"/>
              </w:rPr>
              <w:t>内容大纲合理</w:t>
            </w:r>
            <w:r>
              <w:rPr>
                <w:rFonts w:hint="eastAsia" w:ascii="Times New Roman" w:hAnsi="Times New Roman" w:eastAsia="仿宋_GB2312" w:cs="Times New Roman"/>
                <w:color w:val="auto"/>
                <w:sz w:val="24"/>
                <w:lang w:eastAsia="zh-CN" w:bidi="ar"/>
              </w:rPr>
              <w:t>，</w:t>
            </w:r>
            <w:r>
              <w:rPr>
                <w:rFonts w:hint="eastAsia" w:ascii="Times New Roman" w:hAnsi="Times New Roman" w:eastAsia="仿宋_GB2312" w:cs="Times New Roman"/>
                <w:color w:val="auto"/>
                <w:sz w:val="24"/>
                <w:lang w:bidi="ar"/>
              </w:rPr>
              <w:t>客观数据和支撑</w:t>
            </w:r>
            <w:r>
              <w:rPr>
                <w:rFonts w:hint="eastAsia" w:ascii="Times New Roman" w:hAnsi="Times New Roman" w:eastAsia="仿宋_GB2312" w:cs="Times New Roman"/>
                <w:color w:val="auto"/>
                <w:sz w:val="24"/>
                <w:lang w:eastAsia="zh-CN" w:bidi="ar"/>
              </w:rPr>
              <w:t>，</w:t>
            </w:r>
            <w:r>
              <w:rPr>
                <w:rFonts w:hint="eastAsia" w:ascii="Times New Roman" w:hAnsi="Times New Roman" w:eastAsia="仿宋_GB2312" w:cs="Times New Roman"/>
                <w:color w:val="auto"/>
                <w:sz w:val="24"/>
                <w:lang w:val="en-US" w:eastAsia="zh-CN" w:bidi="ar"/>
              </w:rPr>
              <w:t>不超过1000字</w:t>
            </w:r>
          </w:p>
          <w:p w14:paraId="1140368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480" w:firstLineChars="200"/>
              <w:jc w:val="both"/>
              <w:textAlignment w:val="auto"/>
              <w:rPr>
                <w:rFonts w:hint="default" w:ascii="Times New Roman" w:hAnsi="Times New Roman" w:eastAsia="仿宋_GB2312" w:cs="Times New Roman"/>
                <w:b w:val="0"/>
                <w:bCs w:val="0"/>
                <w:color w:val="auto"/>
                <w:kern w:val="2"/>
                <w:sz w:val="24"/>
                <w:szCs w:val="24"/>
                <w:lang w:val="en-US" w:eastAsia="zh-CN" w:bidi="ar"/>
              </w:rPr>
            </w:pPr>
            <w:r>
              <w:rPr>
                <w:rFonts w:hint="default" w:ascii="Times New Roman" w:hAnsi="Times New Roman" w:eastAsia="仿宋_GB2312" w:cs="Times New Roman"/>
                <w:b w:val="0"/>
                <w:bCs w:val="0"/>
                <w:color w:val="auto"/>
                <w:kern w:val="2"/>
                <w:sz w:val="24"/>
                <w:szCs w:val="24"/>
                <w:lang w:val="en-US" w:eastAsia="zh-CN" w:bidi="ar"/>
              </w:rPr>
              <w:t>1．立项背景、意义和必要性（含单位介绍）；</w:t>
            </w:r>
          </w:p>
          <w:p w14:paraId="44FFD48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480" w:firstLineChars="200"/>
              <w:jc w:val="both"/>
              <w:textAlignment w:val="auto"/>
              <w:rPr>
                <w:rFonts w:hint="default" w:ascii="Times New Roman" w:hAnsi="Times New Roman" w:eastAsia="仿宋_GB2312" w:cs="Times New Roman"/>
                <w:b w:val="0"/>
                <w:bCs w:val="0"/>
                <w:color w:val="auto"/>
                <w:kern w:val="2"/>
                <w:sz w:val="24"/>
                <w:szCs w:val="24"/>
                <w:lang w:val="en-US" w:eastAsia="zh-CN" w:bidi="ar"/>
              </w:rPr>
            </w:pPr>
            <w:r>
              <w:rPr>
                <w:rFonts w:hint="default" w:ascii="Times New Roman" w:hAnsi="Times New Roman" w:eastAsia="仿宋_GB2312" w:cs="Times New Roman"/>
                <w:b w:val="0"/>
                <w:bCs w:val="0"/>
                <w:color w:val="auto"/>
                <w:kern w:val="2"/>
                <w:sz w:val="24"/>
                <w:szCs w:val="24"/>
                <w:lang w:val="en-US" w:eastAsia="zh-CN" w:bidi="ar"/>
              </w:rPr>
              <w:t>2．国内外相关领域发展现状和发展趋势；</w:t>
            </w:r>
          </w:p>
          <w:p w14:paraId="213FF00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480" w:firstLineChars="200"/>
              <w:jc w:val="both"/>
              <w:textAlignment w:val="auto"/>
              <w:rPr>
                <w:rFonts w:hint="default" w:ascii="Times New Roman" w:hAnsi="Times New Roman" w:eastAsia="仿宋_GB2312" w:cs="Times New Roman"/>
                <w:b w:val="0"/>
                <w:bCs w:val="0"/>
                <w:color w:val="auto"/>
                <w:kern w:val="2"/>
                <w:sz w:val="24"/>
                <w:szCs w:val="24"/>
                <w:lang w:val="en-US" w:eastAsia="zh-CN" w:bidi="ar"/>
              </w:rPr>
            </w:pPr>
            <w:r>
              <w:rPr>
                <w:rFonts w:hint="default" w:ascii="Times New Roman" w:hAnsi="Times New Roman" w:eastAsia="仿宋_GB2312" w:cs="Times New Roman"/>
                <w:b w:val="0"/>
                <w:bCs w:val="0"/>
                <w:color w:val="auto"/>
                <w:kern w:val="2"/>
                <w:sz w:val="24"/>
                <w:szCs w:val="24"/>
                <w:lang w:val="en-US" w:eastAsia="zh-CN" w:bidi="ar"/>
              </w:rPr>
              <w:t>3．项目现有基础及可行性分析（含项目现有的硬件基础、软件基础）；</w:t>
            </w:r>
          </w:p>
          <w:p w14:paraId="360533C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480" w:firstLineChars="200"/>
              <w:jc w:val="both"/>
              <w:textAlignment w:val="auto"/>
              <w:rPr>
                <w:rFonts w:hint="default" w:ascii="Times New Roman" w:hAnsi="Times New Roman" w:eastAsia="仿宋_GB2312" w:cs="Times New Roman"/>
                <w:b w:val="0"/>
                <w:bCs w:val="0"/>
                <w:color w:val="auto"/>
                <w:kern w:val="2"/>
                <w:sz w:val="24"/>
                <w:szCs w:val="24"/>
                <w:lang w:val="en-US" w:eastAsia="zh-CN" w:bidi="ar"/>
              </w:rPr>
            </w:pPr>
            <w:r>
              <w:rPr>
                <w:rFonts w:hint="default" w:ascii="Times New Roman" w:hAnsi="Times New Roman" w:eastAsia="仿宋_GB2312" w:cs="Times New Roman"/>
                <w:b w:val="0"/>
                <w:bCs w:val="0"/>
                <w:color w:val="auto"/>
                <w:kern w:val="2"/>
                <w:sz w:val="24"/>
                <w:szCs w:val="24"/>
                <w:lang w:val="en-US" w:eastAsia="zh-CN" w:bidi="ar"/>
              </w:rPr>
              <w:t>4．项目规划布局及核心竞争力（行业地位、竞争优势、主要客户及竞争者）；</w:t>
            </w:r>
          </w:p>
          <w:p w14:paraId="4B80D67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480" w:firstLineChars="200"/>
              <w:jc w:val="both"/>
              <w:textAlignment w:val="auto"/>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lang w:val="en-US" w:eastAsia="zh-CN" w:bidi="ar"/>
              </w:rPr>
              <w:t>5．项目设计概述（含项目整体架构、项目标准设定、资源平台介绍等）。</w:t>
            </w:r>
          </w:p>
        </w:tc>
      </w:tr>
    </w:tbl>
    <w:p w14:paraId="1794228B">
      <w:pPr>
        <w:keepNext w:val="0"/>
        <w:keepLines w:val="0"/>
        <w:widowControl w:val="0"/>
        <w:suppressLineNumbers w:val="0"/>
        <w:spacing w:before="0" w:beforeAutospacing="0" w:after="120" w:afterLines="50" w:afterAutospacing="0" w:line="455" w:lineRule="exact"/>
        <w:ind w:left="0" w:right="0"/>
        <w:jc w:val="both"/>
        <w:rPr>
          <w:rFonts w:hint="default" w:ascii="Times New Roman" w:hAnsi="Times New Roman" w:eastAsia="黑体" w:cs="Times New Roman"/>
          <w:b w:val="0"/>
          <w:bCs w:val="0"/>
          <w:color w:val="auto"/>
          <w:kern w:val="2"/>
          <w:sz w:val="32"/>
          <w:szCs w:val="32"/>
          <w:lang w:val="en-US" w:eastAsia="zh-CN" w:bidi="ar"/>
        </w:rPr>
      </w:pPr>
      <w:r>
        <w:rPr>
          <w:rFonts w:hint="default" w:ascii="Times New Roman" w:hAnsi="Times New Roman" w:eastAsia="黑体" w:cs="Times New Roman"/>
          <w:b w:val="0"/>
          <w:bCs w:val="0"/>
          <w:color w:val="auto"/>
          <w:kern w:val="2"/>
          <w:sz w:val="32"/>
          <w:szCs w:val="32"/>
          <w:lang w:val="en-US" w:eastAsia="zh-CN" w:bidi="ar"/>
        </w:rPr>
        <w:t>四、实施计划及效益目标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845"/>
      </w:tblGrid>
      <w:tr w14:paraId="3E56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845" w:type="dxa"/>
            <w:tcBorders>
              <w:top w:val="single" w:color="auto" w:sz="4" w:space="0"/>
              <w:left w:val="single" w:color="auto" w:sz="4" w:space="0"/>
              <w:bottom w:val="single" w:color="auto" w:sz="4" w:space="0"/>
              <w:right w:val="single" w:color="auto" w:sz="4" w:space="0"/>
            </w:tcBorders>
            <w:vAlign w:val="top"/>
          </w:tcPr>
          <w:p w14:paraId="7CABA1F9">
            <w:pPr>
              <w:keepNext w:val="0"/>
              <w:keepLines w:val="0"/>
              <w:widowControl w:val="0"/>
              <w:suppressLineNumbers w:val="0"/>
              <w:spacing w:before="0" w:beforeLines="0" w:beforeAutospacing="0" w:after="0" w:afterLines="0" w:afterAutospacing="0" w:line="400" w:lineRule="exact"/>
              <w:ind w:left="0" w:right="0" w:firstLine="48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4"/>
                <w:szCs w:val="24"/>
                <w:lang w:val="en-US" w:eastAsia="zh-CN" w:bidi="ar"/>
              </w:rPr>
              <w:t>项目具体实施方案，包括项目如何实施、阶段性任务、任务预期达到的效益情况，年度（季度）工作计划等。</w:t>
            </w:r>
          </w:p>
        </w:tc>
      </w:tr>
    </w:tbl>
    <w:p w14:paraId="0E8C7016">
      <w:pPr>
        <w:pStyle w:val="10"/>
        <w:ind w:left="0" w:leftChars="0" w:firstLine="0" w:firstLineChars="0"/>
        <w:rPr>
          <w:rFonts w:hint="default" w:ascii="Times New Roman" w:hAnsi="Times New Roman" w:cs="Times New Roman"/>
          <w:color w:val="auto"/>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喜牛文化" w:date="2025-06-06T15:25:24Z" w:initials="">
    <w:p w14:paraId="3A76EAD8">
      <w:pPr>
        <w:pStyle w:val="4"/>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A76EAD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A9715B-09E9-4BB0-AE83-B29858D1BE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2" w:fontKey="{CD3858BC-103B-4C70-8BF2-2DB28EBD2D3E}"/>
  </w:font>
  <w:font w:name="仿宋_GB2312">
    <w:altName w:val="仿宋"/>
    <w:panose1 w:val="02010609030101010101"/>
    <w:charset w:val="86"/>
    <w:family w:val="auto"/>
    <w:pitch w:val="default"/>
    <w:sig w:usb0="00000000" w:usb1="00000000" w:usb2="00000000" w:usb3="00000000" w:csb0="00040000" w:csb1="00000000"/>
    <w:embedRegular r:id="rId3" w:fontKey="{2BA9E6B5-C38C-4226-B4D9-4EB4636E0C4D}"/>
  </w:font>
  <w:font w:name="仿宋">
    <w:panose1 w:val="02010609060101010101"/>
    <w:charset w:val="86"/>
    <w:family w:val="modern"/>
    <w:pitch w:val="default"/>
    <w:sig w:usb0="800002BF" w:usb1="38CF7CFA" w:usb2="00000016" w:usb3="00000000" w:csb0="00040001" w:csb1="00000000"/>
    <w:embedRegular r:id="rId4" w:fontKey="{51AE4548-FEB1-425C-943D-2F9CD69E71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701A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06FE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906FE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F4AD0">
    <w:pPr>
      <w:pStyle w:val="6"/>
      <w:jc w:val="center"/>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8E946">
                          <w:pPr>
                            <w:pStyle w:val="6"/>
                            <w:jc w:val="cente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t>14</w:t>
                          </w:r>
                          <w:r>
                            <w:rPr>
                              <w:rFonts w:ascii="宋体" w:hAnsi="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68E946">
                    <w:pPr>
                      <w:pStyle w:val="6"/>
                      <w:jc w:val="cente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t>14</w:t>
                    </w:r>
                    <w:r>
                      <w:rPr>
                        <w:rFonts w:ascii="宋体" w:hAnsi="宋体"/>
                        <w:sz w:val="24"/>
                        <w:szCs w:val="24"/>
                      </w:rPr>
                      <w:fldChar w:fldCharType="end"/>
                    </w:r>
                  </w:p>
                </w:txbxContent>
              </v:textbox>
            </v:shape>
          </w:pict>
        </mc:Fallback>
      </mc:AlternateContent>
    </w:r>
  </w:p>
  <w:p w14:paraId="39B12B5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065E0">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6"/>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喜牛文化">
    <w15:presenceInfo w15:providerId="WPS Office" w15:userId="96832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55332"/>
    <w:rsid w:val="0F7A22F4"/>
    <w:rsid w:val="15605E47"/>
    <w:rsid w:val="17F4515B"/>
    <w:rsid w:val="1835175D"/>
    <w:rsid w:val="1C617A74"/>
    <w:rsid w:val="1DDF8026"/>
    <w:rsid w:val="1F7E2EDC"/>
    <w:rsid w:val="1FCFEF08"/>
    <w:rsid w:val="21CF4EC2"/>
    <w:rsid w:val="247CB928"/>
    <w:rsid w:val="29855EFA"/>
    <w:rsid w:val="36170B23"/>
    <w:rsid w:val="3BFD1457"/>
    <w:rsid w:val="46C03D13"/>
    <w:rsid w:val="46CF4EEE"/>
    <w:rsid w:val="50B9695B"/>
    <w:rsid w:val="584C0725"/>
    <w:rsid w:val="5DB70449"/>
    <w:rsid w:val="5DFF6488"/>
    <w:rsid w:val="5E7730E5"/>
    <w:rsid w:val="5F7F77B1"/>
    <w:rsid w:val="65EE1212"/>
    <w:rsid w:val="69FF1E0E"/>
    <w:rsid w:val="6DDF896C"/>
    <w:rsid w:val="6E76E176"/>
    <w:rsid w:val="6F67BE1A"/>
    <w:rsid w:val="6F8738DA"/>
    <w:rsid w:val="6FEFDFC7"/>
    <w:rsid w:val="6FFB026F"/>
    <w:rsid w:val="6FFBA7DB"/>
    <w:rsid w:val="71D308CA"/>
    <w:rsid w:val="73737851"/>
    <w:rsid w:val="750D03A6"/>
    <w:rsid w:val="75BFBC45"/>
    <w:rsid w:val="75F772CC"/>
    <w:rsid w:val="75FF5736"/>
    <w:rsid w:val="7A9EB059"/>
    <w:rsid w:val="7DDB6FDA"/>
    <w:rsid w:val="7EBDB651"/>
    <w:rsid w:val="7EE14C6D"/>
    <w:rsid w:val="7EE3EE0C"/>
    <w:rsid w:val="7F79A153"/>
    <w:rsid w:val="7FB3FBA2"/>
    <w:rsid w:val="7FDE0D01"/>
    <w:rsid w:val="7FFFAC03"/>
    <w:rsid w:val="93FFBF28"/>
    <w:rsid w:val="97AB9A74"/>
    <w:rsid w:val="9BFB6741"/>
    <w:rsid w:val="9FB777F6"/>
    <w:rsid w:val="AF2F63CF"/>
    <w:rsid w:val="B2FD5529"/>
    <w:rsid w:val="BDA9C84F"/>
    <w:rsid w:val="BF7E6AF6"/>
    <w:rsid w:val="BFFE0CE0"/>
    <w:rsid w:val="CBFF2219"/>
    <w:rsid w:val="DBFA69FC"/>
    <w:rsid w:val="DEFDF39B"/>
    <w:rsid w:val="E0B6F508"/>
    <w:rsid w:val="E767DFD6"/>
    <w:rsid w:val="E7DC2162"/>
    <w:rsid w:val="EF6B69B9"/>
    <w:rsid w:val="EF77780B"/>
    <w:rsid w:val="EFF59C3D"/>
    <w:rsid w:val="F16B711B"/>
    <w:rsid w:val="F37FB3AE"/>
    <w:rsid w:val="F77F2A94"/>
    <w:rsid w:val="F7FB2A38"/>
    <w:rsid w:val="FB770301"/>
    <w:rsid w:val="FBFDA0AD"/>
    <w:rsid w:val="FCB7211F"/>
    <w:rsid w:val="FF7B652C"/>
    <w:rsid w:val="FF7F0ED7"/>
    <w:rsid w:val="FFB7870B"/>
    <w:rsid w:val="FFFFA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annotation text"/>
    <w:basedOn w:val="1"/>
    <w:qFormat/>
    <w:uiPriority w:val="0"/>
    <w:pPr>
      <w:jc w:val="left"/>
    </w:pPr>
  </w:style>
  <w:style w:type="paragraph" w:styleId="5">
    <w:name w:val="Body Text Indent"/>
    <w:basedOn w:val="1"/>
    <w:unhideWhenUsed/>
    <w:qFormat/>
    <w:uiPriority w:val="0"/>
    <w:pPr>
      <w:spacing w:line="200" w:lineRule="exact"/>
      <w:ind w:firstLine="301"/>
    </w:pPr>
    <w:rPr>
      <w:rFonts w:ascii="宋体" w:hAnsi="Courier New"/>
      <w:spacing w:val="-4"/>
      <w:kern w:val="0"/>
      <w:sz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99"/>
    <w:pPr>
      <w:snapToGrid w:val="0"/>
      <w:jc w:val="left"/>
    </w:pPr>
    <w:rPr>
      <w:sz w:val="32"/>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2"/>
    <w:qFormat/>
    <w:uiPriority w:val="0"/>
    <w:pPr>
      <w:ind w:firstLine="420" w:firstLineChars="100"/>
    </w:pPr>
  </w:style>
  <w:style w:type="paragraph" w:styleId="11">
    <w:name w:val="Body Text First Indent 2"/>
    <w:basedOn w:val="5"/>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标题 5（有编号）（绿盟科技）"/>
    <w:basedOn w:val="1"/>
    <w:next w:val="17"/>
    <w:qFormat/>
    <w:uiPriority w:val="99"/>
    <w:pPr>
      <w:keepNext/>
      <w:keepLines/>
      <w:numPr>
        <w:ilvl w:val="4"/>
        <w:numId w:val="1"/>
      </w:numPr>
      <w:spacing w:before="280" w:after="156" w:line="377" w:lineRule="auto"/>
      <w:outlineLvl w:val="4"/>
    </w:pPr>
    <w:rPr>
      <w:rFonts w:ascii="Arial" w:hAnsi="Arial" w:eastAsia="黑体" w:cs="Arial"/>
      <w:b/>
      <w:bCs/>
      <w:sz w:val="24"/>
    </w:rPr>
  </w:style>
  <w:style w:type="paragraph" w:customStyle="1" w:styleId="17">
    <w:name w:val="正文（绿盟科技）"/>
    <w:qFormat/>
    <w:uiPriority w:val="99"/>
    <w:pPr>
      <w:spacing w:line="300" w:lineRule="auto"/>
    </w:pPr>
    <w:rPr>
      <w:rFonts w:ascii="Arial" w:hAnsi="Arial" w:eastAsia="微软雅黑" w:cs="Arial"/>
      <w:sz w:val="21"/>
      <w:szCs w:val="21"/>
      <w:lang w:val="en-US" w:eastAsia="zh-CN" w:bidi="ar-SA"/>
    </w:rPr>
  </w:style>
  <w:style w:type="paragraph" w:customStyle="1" w:styleId="18">
    <w:name w:val="List Paragraph"/>
    <w:basedOn w:val="1"/>
    <w:qFormat/>
    <w:uiPriority w:val="34"/>
    <w:pPr>
      <w:ind w:firstLine="420" w:firstLineChars="200"/>
    </w:pPr>
  </w:style>
  <w:style w:type="character" w:customStyle="1" w:styleId="19">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1954</Words>
  <Characters>1997</Characters>
  <Lines>0</Lines>
  <Paragraphs>0</Paragraphs>
  <TotalTime>86</TotalTime>
  <ScaleCrop>false</ScaleCrop>
  <LinksUpToDate>false</LinksUpToDate>
  <CharactersWithSpaces>2148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2024-05-18T02:33:00Z</dcterms:created>
  <dc:creator>喜牛文化</dc:creator>
  <cp:lastModifiedBy>喜牛文化</cp:lastModifiedBy>
  <cp:lastPrinted>2025-03-19T01:52:00Z</cp:lastPrinted>
  <dcterms:modified xsi:type="dcterms:W3CDTF">2025-06-11T03:32:18Z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EE64D53DF4FF49FEAA8AD351EB6A68DF_13</vt:lpwstr>
  </property>
  <property fmtid="{D5CDD505-2E9C-101B-9397-08002B2CF9AE}" pid="4" name="KSOTemplateDocerSaveRecord">
    <vt:lpwstr>eyJoZGlkIjoiMTc0ZWY1NzI5NWI0NzEwY2RjNDZhNDJiMDhlMGViYmYiLCJ1c2VySWQiOiIxMjM5MTIyMDkxIn0=</vt:lpwstr>
  </property>
</Properties>
</file>